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5C2C" w14:textId="0C704433" w:rsidR="00F110B2" w:rsidRPr="00BA1A90" w:rsidRDefault="008A5B16" w:rsidP="00505D90">
      <w:pPr>
        <w:spacing w:after="0"/>
        <w:rPr>
          <w:rFonts w:cstheme="minorHAnsi"/>
          <w:b/>
          <w:bCs/>
          <w:caps/>
          <w:spacing w:val="5"/>
          <w:sz w:val="44"/>
        </w:rPr>
      </w:pPr>
      <w:bookmarkStart w:id="0" w:name="_Hlk21533683"/>
      <w:r w:rsidRPr="00BA1A90">
        <w:rPr>
          <w:rFonts w:cstheme="minorHAnsi"/>
          <w:b/>
          <w:bCs/>
          <w:caps/>
          <w:spacing w:val="5"/>
          <w:sz w:val="44"/>
        </w:rPr>
        <w:t>Andalucia Brillante</w:t>
      </w:r>
      <w:r w:rsidR="00472450" w:rsidRPr="00BA1A90">
        <w:rPr>
          <w:rFonts w:cstheme="minorHAnsi"/>
          <w:b/>
          <w:bCs/>
          <w:caps/>
          <w:spacing w:val="5"/>
          <w:sz w:val="44"/>
        </w:rPr>
        <w:t xml:space="preserve"> y marruecos</w:t>
      </w:r>
    </w:p>
    <w:p w14:paraId="2B8BA555" w14:textId="54077656" w:rsidR="00C8611F" w:rsidRPr="00BA1A90" w:rsidRDefault="00C8611F" w:rsidP="00505D90">
      <w:pPr>
        <w:spacing w:after="0"/>
        <w:rPr>
          <w:rFonts w:cstheme="minorHAnsi"/>
        </w:rPr>
      </w:pPr>
      <w:r w:rsidRPr="00BA1A90">
        <w:rPr>
          <w:rFonts w:cstheme="minorHAnsi"/>
          <w:b/>
          <w:bCs/>
          <w:caps/>
          <w:spacing w:val="5"/>
          <w:sz w:val="44"/>
        </w:rPr>
        <w:t xml:space="preserve">Plan </w:t>
      </w:r>
      <w:r w:rsidR="007445D1" w:rsidRPr="00BA1A90">
        <w:rPr>
          <w:rFonts w:cstheme="minorHAnsi"/>
          <w:b/>
          <w:bCs/>
          <w:caps/>
          <w:spacing w:val="5"/>
          <w:sz w:val="44"/>
        </w:rPr>
        <w:t>2</w:t>
      </w:r>
    </w:p>
    <w:bookmarkEnd w:id="0"/>
    <w:p w14:paraId="016CC896" w14:textId="774F4E49" w:rsidR="00C8611F" w:rsidRPr="00BA1A90" w:rsidRDefault="00C8611F" w:rsidP="00505D90">
      <w:pPr>
        <w:spacing w:after="0" w:line="240" w:lineRule="auto"/>
        <w:rPr>
          <w:rFonts w:eastAsiaTheme="minorEastAsia" w:cstheme="minorHAnsi"/>
          <w:b/>
          <w:bCs/>
          <w:caps/>
          <w:spacing w:val="2"/>
          <w:sz w:val="24"/>
          <w:szCs w:val="24"/>
        </w:rPr>
      </w:pPr>
      <w:r w:rsidRPr="00BA1A90">
        <w:rPr>
          <w:rFonts w:eastAsiaTheme="minorEastAsia" w:cstheme="minorHAnsi"/>
          <w:b/>
          <w:bCs/>
          <w:caps/>
          <w:spacing w:val="2"/>
          <w:sz w:val="24"/>
          <w:szCs w:val="24"/>
        </w:rPr>
        <w:t>Inicio en MADRID</w:t>
      </w:r>
      <w:r w:rsidRPr="00BA1A90">
        <w:rPr>
          <w:rFonts w:eastAsiaTheme="minorEastAsia" w:cstheme="minorHAnsi"/>
          <w:b/>
          <w:bCs/>
          <w:caps/>
          <w:spacing w:val="2"/>
          <w:sz w:val="24"/>
          <w:szCs w:val="24"/>
        </w:rPr>
        <w:br/>
      </w:r>
      <w:proofErr w:type="spellStart"/>
      <w:r w:rsidRPr="00BA1A90">
        <w:rPr>
          <w:rFonts w:eastAsiaTheme="minorEastAsia" w:cstheme="minorHAnsi"/>
          <w:b/>
          <w:bCs/>
          <w:caps/>
          <w:spacing w:val="2"/>
          <w:sz w:val="24"/>
          <w:szCs w:val="24"/>
        </w:rPr>
        <w:t>Madrid</w:t>
      </w:r>
      <w:proofErr w:type="spellEnd"/>
      <w:r w:rsidRPr="00BA1A90">
        <w:rPr>
          <w:rFonts w:eastAsiaTheme="minorEastAsia" w:cstheme="minorHAnsi"/>
          <w:b/>
          <w:bCs/>
          <w:caps/>
          <w:spacing w:val="2"/>
          <w:sz w:val="24"/>
          <w:szCs w:val="24"/>
        </w:rPr>
        <w:t xml:space="preserve"> / Madrid: </w:t>
      </w:r>
      <w:r w:rsidR="00F514EC" w:rsidRPr="00BA1A90">
        <w:rPr>
          <w:rFonts w:eastAsiaTheme="minorEastAsia" w:cstheme="minorHAnsi"/>
          <w:b/>
          <w:bCs/>
          <w:caps/>
          <w:spacing w:val="2"/>
          <w:sz w:val="24"/>
          <w:szCs w:val="24"/>
        </w:rPr>
        <w:t>13</w:t>
      </w:r>
      <w:r w:rsidRPr="00BA1A90">
        <w:rPr>
          <w:rFonts w:eastAsiaTheme="minorEastAsia" w:cstheme="minorHAnsi"/>
          <w:b/>
          <w:bCs/>
          <w:caps/>
          <w:spacing w:val="2"/>
          <w:sz w:val="24"/>
          <w:szCs w:val="24"/>
        </w:rPr>
        <w:t xml:space="preserve"> Días / </w:t>
      </w:r>
      <w:r w:rsidR="00F514EC" w:rsidRPr="00BA1A90">
        <w:rPr>
          <w:rFonts w:eastAsiaTheme="minorEastAsia" w:cstheme="minorHAnsi"/>
          <w:b/>
          <w:bCs/>
          <w:caps/>
          <w:spacing w:val="2"/>
          <w:sz w:val="24"/>
          <w:szCs w:val="24"/>
        </w:rPr>
        <w:t>11</w:t>
      </w:r>
      <w:r w:rsidRPr="00BA1A90">
        <w:rPr>
          <w:rFonts w:eastAsiaTheme="minorEastAsia" w:cstheme="minorHAnsi"/>
          <w:b/>
          <w:bCs/>
          <w:caps/>
          <w:spacing w:val="2"/>
          <w:sz w:val="24"/>
          <w:szCs w:val="24"/>
        </w:rPr>
        <w:t xml:space="preserve"> Noches</w:t>
      </w:r>
    </w:p>
    <w:p w14:paraId="288195BE" w14:textId="77777777" w:rsidR="00C8611F" w:rsidRPr="00BA1A90" w:rsidRDefault="00C8611F" w:rsidP="00505D90">
      <w:pPr>
        <w:adjustRightInd w:val="0"/>
        <w:spacing w:after="0" w:line="288" w:lineRule="auto"/>
        <w:textAlignment w:val="center"/>
        <w:rPr>
          <w:rFonts w:eastAsiaTheme="minorEastAsia" w:cstheme="minorHAnsi"/>
          <w:b/>
          <w:bCs/>
          <w:caps/>
          <w:spacing w:val="2"/>
          <w:sz w:val="24"/>
          <w:szCs w:val="24"/>
        </w:rPr>
      </w:pPr>
    </w:p>
    <w:p w14:paraId="3C053A86" w14:textId="485F1B32" w:rsidR="00C8611F" w:rsidRPr="00BA1A90" w:rsidRDefault="00C8611F" w:rsidP="00505D90">
      <w:pPr>
        <w:adjustRightInd w:val="0"/>
        <w:spacing w:after="0" w:line="288" w:lineRule="auto"/>
        <w:textAlignment w:val="center"/>
        <w:rPr>
          <w:rFonts w:eastAsiaTheme="minorEastAsia" w:cstheme="minorHAnsi"/>
          <w:b/>
          <w:bCs/>
          <w:caps/>
          <w:spacing w:val="2"/>
          <w:sz w:val="24"/>
          <w:szCs w:val="24"/>
        </w:rPr>
      </w:pPr>
    </w:p>
    <w:p w14:paraId="3C95962E" w14:textId="77777777" w:rsidR="00C8611F" w:rsidRPr="00BA1A90" w:rsidRDefault="00C8611F" w:rsidP="00505D90">
      <w:pPr>
        <w:adjustRightInd w:val="0"/>
        <w:spacing w:after="0" w:line="288" w:lineRule="auto"/>
        <w:textAlignment w:val="center"/>
        <w:rPr>
          <w:rFonts w:eastAsiaTheme="minorEastAsia" w:cstheme="minorHAnsi"/>
          <w:b/>
          <w:bCs/>
          <w:caps/>
          <w:spacing w:val="2"/>
          <w:sz w:val="24"/>
          <w:szCs w:val="24"/>
        </w:rPr>
      </w:pPr>
    </w:p>
    <w:p w14:paraId="4B8F124A" w14:textId="32B06241" w:rsidR="00545EF1" w:rsidRPr="00BA1A90" w:rsidRDefault="00F110B2" w:rsidP="00545EF1">
      <w:pPr>
        <w:adjustRightInd w:val="0"/>
        <w:spacing w:after="0" w:line="288" w:lineRule="auto"/>
        <w:textAlignment w:val="center"/>
        <w:rPr>
          <w:rFonts w:cstheme="minorHAnsi"/>
          <w:b/>
          <w:sz w:val="24"/>
          <w:szCs w:val="24"/>
        </w:rPr>
      </w:pPr>
      <w:r w:rsidRPr="00BA1A90">
        <w:rPr>
          <w:rFonts w:eastAsiaTheme="minorEastAsia" w:cstheme="minorHAnsi"/>
          <w:b/>
          <w:bCs/>
          <w:caps/>
          <w:spacing w:val="2"/>
          <w:sz w:val="24"/>
          <w:szCs w:val="24"/>
        </w:rPr>
        <w:t>Visitando:</w:t>
      </w:r>
      <w:r w:rsidRPr="00BA1A90">
        <w:rPr>
          <w:rFonts w:eastAsiaTheme="minorEastAsia" w:cstheme="minorHAnsi"/>
          <w:caps/>
          <w:spacing w:val="2"/>
          <w:sz w:val="24"/>
          <w:szCs w:val="24"/>
        </w:rPr>
        <w:t xml:space="preserve"> </w:t>
      </w:r>
      <w:r w:rsidR="00F00585" w:rsidRPr="00BA1A90">
        <w:rPr>
          <w:rFonts w:eastAsiaTheme="minorEastAsia" w:cstheme="minorHAnsi"/>
          <w:caps/>
          <w:spacing w:val="2"/>
          <w:sz w:val="24"/>
          <w:szCs w:val="24"/>
        </w:rPr>
        <w:t>MADRID</w:t>
      </w:r>
      <w:r w:rsidRPr="00BA1A90">
        <w:rPr>
          <w:rFonts w:eastAsiaTheme="minorEastAsia" w:cstheme="minorHAnsi"/>
          <w:caps/>
          <w:spacing w:val="2"/>
          <w:sz w:val="24"/>
          <w:szCs w:val="24"/>
        </w:rPr>
        <w:t xml:space="preserve"> / </w:t>
      </w:r>
      <w:r w:rsidR="002864FB" w:rsidRPr="00BA1A90">
        <w:rPr>
          <w:rFonts w:eastAsiaTheme="minorEastAsia" w:cstheme="minorHAnsi"/>
          <w:caps/>
          <w:spacing w:val="2"/>
          <w:sz w:val="24"/>
          <w:szCs w:val="24"/>
        </w:rPr>
        <w:t>CORDO</w:t>
      </w:r>
      <w:r w:rsidR="00870F7F" w:rsidRPr="00BA1A90">
        <w:rPr>
          <w:rFonts w:eastAsiaTheme="minorEastAsia" w:cstheme="minorHAnsi"/>
          <w:caps/>
          <w:spacing w:val="2"/>
          <w:sz w:val="24"/>
          <w:szCs w:val="24"/>
        </w:rPr>
        <w:t>B</w:t>
      </w:r>
      <w:r w:rsidR="002864FB" w:rsidRPr="00BA1A90">
        <w:rPr>
          <w:rFonts w:eastAsiaTheme="minorEastAsia" w:cstheme="minorHAnsi"/>
          <w:caps/>
          <w:spacing w:val="2"/>
          <w:sz w:val="24"/>
          <w:szCs w:val="24"/>
        </w:rPr>
        <w:t>A</w:t>
      </w:r>
      <w:r w:rsidRPr="00BA1A90">
        <w:rPr>
          <w:rFonts w:eastAsiaTheme="minorEastAsia" w:cstheme="minorHAnsi"/>
          <w:caps/>
          <w:spacing w:val="2"/>
          <w:sz w:val="24"/>
          <w:szCs w:val="24"/>
        </w:rPr>
        <w:t xml:space="preserve"> / </w:t>
      </w:r>
      <w:r w:rsidR="00D94DE2" w:rsidRPr="00BA1A90">
        <w:rPr>
          <w:rFonts w:eastAsiaTheme="minorEastAsia" w:cstheme="minorHAnsi"/>
          <w:caps/>
          <w:spacing w:val="2"/>
          <w:sz w:val="24"/>
          <w:szCs w:val="24"/>
        </w:rPr>
        <w:t>SEVILLA</w:t>
      </w:r>
      <w:r w:rsidR="004B33C2" w:rsidRPr="00BA1A90">
        <w:rPr>
          <w:rFonts w:eastAsiaTheme="minorEastAsia" w:cstheme="minorHAnsi"/>
          <w:caps/>
          <w:spacing w:val="2"/>
          <w:sz w:val="24"/>
          <w:szCs w:val="24"/>
        </w:rPr>
        <w:t xml:space="preserve"> </w:t>
      </w:r>
      <w:r w:rsidRPr="00BA1A90">
        <w:rPr>
          <w:rFonts w:eastAsiaTheme="minorEastAsia" w:cstheme="minorHAnsi"/>
          <w:caps/>
          <w:spacing w:val="2"/>
          <w:sz w:val="24"/>
          <w:szCs w:val="24"/>
        </w:rPr>
        <w:t xml:space="preserve">/ </w:t>
      </w:r>
      <w:r w:rsidR="00D94DE2" w:rsidRPr="00BA1A90">
        <w:rPr>
          <w:rFonts w:cstheme="minorHAnsi"/>
          <w:sz w:val="24"/>
          <w:szCs w:val="24"/>
        </w:rPr>
        <w:t>GRANADA</w:t>
      </w:r>
      <w:r w:rsidR="00AA0530" w:rsidRPr="00BA1A90">
        <w:rPr>
          <w:rFonts w:cstheme="minorHAnsi"/>
          <w:sz w:val="24"/>
          <w:szCs w:val="24"/>
        </w:rPr>
        <w:t xml:space="preserve"> / COSTA DEL </w:t>
      </w:r>
      <w:r w:rsidR="00545EF1" w:rsidRPr="00BA1A90">
        <w:rPr>
          <w:rFonts w:cstheme="minorHAnsi"/>
          <w:b/>
          <w:bCs/>
          <w:sz w:val="24"/>
          <w:szCs w:val="24"/>
        </w:rPr>
        <w:t xml:space="preserve">SOL / TÁNGER / CASABLANCA / MARRAKECH / RABAT / MEKNES / FEZ / TÁNGER / </w:t>
      </w:r>
      <w:r w:rsidR="00545EF1" w:rsidRPr="00BA1A90">
        <w:rPr>
          <w:rFonts w:cstheme="minorHAnsi"/>
          <w:b/>
          <w:sz w:val="24"/>
          <w:szCs w:val="24"/>
        </w:rPr>
        <w:t xml:space="preserve">COSTA DEL SOL </w:t>
      </w:r>
    </w:p>
    <w:p w14:paraId="33B629F6" w14:textId="77777777" w:rsidR="00D94DE2" w:rsidRPr="00BA1A90" w:rsidRDefault="00D94DE2" w:rsidP="00545EF1">
      <w:pPr>
        <w:adjustRightInd w:val="0"/>
        <w:spacing w:after="0" w:line="288" w:lineRule="auto"/>
        <w:textAlignment w:val="center"/>
        <w:rPr>
          <w:rFonts w:cstheme="minorHAnsi"/>
          <w:b/>
          <w:bCs/>
          <w:sz w:val="24"/>
          <w:szCs w:val="24"/>
        </w:rPr>
      </w:pPr>
    </w:p>
    <w:p w14:paraId="03A31BC5"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Salidas</w:t>
      </w:r>
      <w:r w:rsidRPr="00BA1A90">
        <w:rPr>
          <w:rFonts w:cstheme="minorHAnsi"/>
          <w:b/>
          <w:sz w:val="24"/>
          <w:szCs w:val="24"/>
        </w:rPr>
        <w:tab/>
        <w:t>de América a Madrid Viernes</w:t>
      </w:r>
    </w:p>
    <w:p w14:paraId="236CF670"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2023</w:t>
      </w:r>
      <w:r w:rsidRPr="00BA1A90">
        <w:rPr>
          <w:rFonts w:cstheme="minorHAnsi"/>
          <w:b/>
          <w:sz w:val="24"/>
          <w:szCs w:val="24"/>
        </w:rPr>
        <w:tab/>
      </w:r>
    </w:p>
    <w:p w14:paraId="2636DE10"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Marzo</w:t>
      </w:r>
      <w:r w:rsidRPr="00BA1A90">
        <w:rPr>
          <w:rFonts w:cstheme="minorHAnsi"/>
          <w:b/>
          <w:sz w:val="24"/>
          <w:szCs w:val="24"/>
        </w:rPr>
        <w:tab/>
        <w:t>31</w:t>
      </w:r>
    </w:p>
    <w:p w14:paraId="21F1C835"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Abril</w:t>
      </w:r>
      <w:r w:rsidRPr="00BA1A90">
        <w:rPr>
          <w:rFonts w:cstheme="minorHAnsi"/>
          <w:b/>
          <w:sz w:val="24"/>
          <w:szCs w:val="24"/>
        </w:rPr>
        <w:tab/>
        <w:t>7</w:t>
      </w:r>
      <w:r w:rsidRPr="00BA1A90">
        <w:rPr>
          <w:rFonts w:cstheme="minorHAnsi"/>
          <w:b/>
          <w:sz w:val="24"/>
          <w:szCs w:val="24"/>
        </w:rPr>
        <w:tab/>
        <w:t>14</w:t>
      </w:r>
      <w:r w:rsidRPr="00BA1A90">
        <w:rPr>
          <w:rFonts w:cstheme="minorHAnsi"/>
          <w:b/>
          <w:sz w:val="24"/>
          <w:szCs w:val="24"/>
        </w:rPr>
        <w:tab/>
        <w:t>21</w:t>
      </w:r>
      <w:r w:rsidRPr="00BA1A90">
        <w:rPr>
          <w:rFonts w:cstheme="minorHAnsi"/>
          <w:b/>
          <w:sz w:val="24"/>
          <w:szCs w:val="24"/>
        </w:rPr>
        <w:tab/>
        <w:t>28</w:t>
      </w:r>
    </w:p>
    <w:p w14:paraId="539A5C2A"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Mayo</w:t>
      </w:r>
      <w:r w:rsidRPr="00BA1A90">
        <w:rPr>
          <w:rFonts w:cstheme="minorHAnsi"/>
          <w:b/>
          <w:sz w:val="24"/>
          <w:szCs w:val="24"/>
        </w:rPr>
        <w:tab/>
        <w:t>5</w:t>
      </w:r>
      <w:r w:rsidRPr="00BA1A90">
        <w:rPr>
          <w:rFonts w:cstheme="minorHAnsi"/>
          <w:b/>
          <w:sz w:val="24"/>
          <w:szCs w:val="24"/>
        </w:rPr>
        <w:tab/>
        <w:t>12</w:t>
      </w:r>
      <w:r w:rsidRPr="00BA1A90">
        <w:rPr>
          <w:rFonts w:cstheme="minorHAnsi"/>
          <w:b/>
          <w:sz w:val="24"/>
          <w:szCs w:val="24"/>
        </w:rPr>
        <w:tab/>
        <w:t>19</w:t>
      </w:r>
      <w:r w:rsidRPr="00BA1A90">
        <w:rPr>
          <w:rFonts w:cstheme="minorHAnsi"/>
          <w:b/>
          <w:sz w:val="24"/>
          <w:szCs w:val="24"/>
        </w:rPr>
        <w:tab/>
        <w:t>26</w:t>
      </w:r>
    </w:p>
    <w:p w14:paraId="63CE98F6"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Junio</w:t>
      </w:r>
      <w:r w:rsidRPr="00BA1A90">
        <w:rPr>
          <w:rFonts w:cstheme="minorHAnsi"/>
          <w:b/>
          <w:sz w:val="24"/>
          <w:szCs w:val="24"/>
        </w:rPr>
        <w:tab/>
        <w:t>2</w:t>
      </w:r>
      <w:r w:rsidRPr="00BA1A90">
        <w:rPr>
          <w:rFonts w:cstheme="minorHAnsi"/>
          <w:b/>
          <w:sz w:val="24"/>
          <w:szCs w:val="24"/>
        </w:rPr>
        <w:tab/>
        <w:t>9</w:t>
      </w:r>
      <w:r w:rsidRPr="00BA1A90">
        <w:rPr>
          <w:rFonts w:cstheme="minorHAnsi"/>
          <w:b/>
          <w:sz w:val="24"/>
          <w:szCs w:val="24"/>
        </w:rPr>
        <w:tab/>
        <w:t>16</w:t>
      </w:r>
      <w:r w:rsidRPr="00BA1A90">
        <w:rPr>
          <w:rFonts w:cstheme="minorHAnsi"/>
          <w:b/>
          <w:sz w:val="24"/>
          <w:szCs w:val="24"/>
        </w:rPr>
        <w:tab/>
        <w:t>23</w:t>
      </w:r>
      <w:r w:rsidRPr="00BA1A90">
        <w:rPr>
          <w:rFonts w:cstheme="minorHAnsi"/>
          <w:b/>
          <w:sz w:val="24"/>
          <w:szCs w:val="24"/>
        </w:rPr>
        <w:tab/>
        <w:t>30</w:t>
      </w:r>
    </w:p>
    <w:p w14:paraId="07CF102E"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Julio</w:t>
      </w:r>
      <w:r w:rsidRPr="00BA1A90">
        <w:rPr>
          <w:rFonts w:cstheme="minorHAnsi"/>
          <w:b/>
          <w:sz w:val="24"/>
          <w:szCs w:val="24"/>
        </w:rPr>
        <w:tab/>
        <w:t>7</w:t>
      </w:r>
      <w:r w:rsidRPr="00BA1A90">
        <w:rPr>
          <w:rFonts w:cstheme="minorHAnsi"/>
          <w:b/>
          <w:sz w:val="24"/>
          <w:szCs w:val="24"/>
        </w:rPr>
        <w:tab/>
        <w:t>14</w:t>
      </w:r>
      <w:r w:rsidRPr="00BA1A90">
        <w:rPr>
          <w:rFonts w:cstheme="minorHAnsi"/>
          <w:b/>
          <w:sz w:val="24"/>
          <w:szCs w:val="24"/>
        </w:rPr>
        <w:tab/>
        <w:t>21</w:t>
      </w:r>
      <w:r w:rsidRPr="00BA1A90">
        <w:rPr>
          <w:rFonts w:cstheme="minorHAnsi"/>
          <w:b/>
          <w:sz w:val="24"/>
          <w:szCs w:val="24"/>
        </w:rPr>
        <w:tab/>
        <w:t>28</w:t>
      </w:r>
    </w:p>
    <w:p w14:paraId="2DAC5D06"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Agosto</w:t>
      </w:r>
      <w:r w:rsidRPr="00BA1A90">
        <w:rPr>
          <w:rFonts w:cstheme="minorHAnsi"/>
          <w:b/>
          <w:sz w:val="24"/>
          <w:szCs w:val="24"/>
        </w:rPr>
        <w:tab/>
      </w:r>
      <w:r w:rsidRPr="00BA1A90">
        <w:rPr>
          <w:rFonts w:cstheme="minorHAnsi"/>
          <w:b/>
          <w:sz w:val="24"/>
          <w:szCs w:val="24"/>
        </w:rPr>
        <w:tab/>
        <w:t>4</w:t>
      </w:r>
      <w:r w:rsidRPr="00BA1A90">
        <w:rPr>
          <w:rFonts w:cstheme="minorHAnsi"/>
          <w:b/>
          <w:sz w:val="24"/>
          <w:szCs w:val="24"/>
        </w:rPr>
        <w:tab/>
        <w:t>11</w:t>
      </w:r>
      <w:r w:rsidRPr="00BA1A90">
        <w:rPr>
          <w:rFonts w:cstheme="minorHAnsi"/>
          <w:b/>
          <w:sz w:val="24"/>
          <w:szCs w:val="24"/>
        </w:rPr>
        <w:tab/>
        <w:t>18</w:t>
      </w:r>
      <w:r w:rsidRPr="00BA1A90">
        <w:rPr>
          <w:rFonts w:cstheme="minorHAnsi"/>
          <w:b/>
          <w:sz w:val="24"/>
          <w:szCs w:val="24"/>
        </w:rPr>
        <w:tab/>
        <w:t>25</w:t>
      </w:r>
    </w:p>
    <w:p w14:paraId="48797E61"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Septiembre</w:t>
      </w:r>
      <w:r w:rsidRPr="00BA1A90">
        <w:rPr>
          <w:rFonts w:cstheme="minorHAnsi"/>
          <w:b/>
          <w:sz w:val="24"/>
          <w:szCs w:val="24"/>
        </w:rPr>
        <w:tab/>
        <w:t>1</w:t>
      </w:r>
      <w:r w:rsidRPr="00BA1A90">
        <w:rPr>
          <w:rFonts w:cstheme="minorHAnsi"/>
          <w:b/>
          <w:sz w:val="24"/>
          <w:szCs w:val="24"/>
        </w:rPr>
        <w:tab/>
        <w:t>8</w:t>
      </w:r>
      <w:r w:rsidRPr="00BA1A90">
        <w:rPr>
          <w:rFonts w:cstheme="minorHAnsi"/>
          <w:b/>
          <w:sz w:val="24"/>
          <w:szCs w:val="24"/>
        </w:rPr>
        <w:tab/>
        <w:t>15</w:t>
      </w:r>
      <w:r w:rsidRPr="00BA1A90">
        <w:rPr>
          <w:rFonts w:cstheme="minorHAnsi"/>
          <w:b/>
          <w:sz w:val="24"/>
          <w:szCs w:val="24"/>
        </w:rPr>
        <w:tab/>
        <w:t>22</w:t>
      </w:r>
      <w:r w:rsidRPr="00BA1A90">
        <w:rPr>
          <w:rFonts w:cstheme="minorHAnsi"/>
          <w:b/>
          <w:sz w:val="24"/>
          <w:szCs w:val="24"/>
        </w:rPr>
        <w:tab/>
        <w:t>29</w:t>
      </w:r>
    </w:p>
    <w:p w14:paraId="77F228D9"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Octubre</w:t>
      </w:r>
      <w:r w:rsidRPr="00BA1A90">
        <w:rPr>
          <w:rFonts w:cstheme="minorHAnsi"/>
          <w:b/>
          <w:sz w:val="24"/>
          <w:szCs w:val="24"/>
        </w:rPr>
        <w:tab/>
        <w:t>6</w:t>
      </w:r>
      <w:r w:rsidRPr="00BA1A90">
        <w:rPr>
          <w:rFonts w:cstheme="minorHAnsi"/>
          <w:b/>
          <w:sz w:val="24"/>
          <w:szCs w:val="24"/>
        </w:rPr>
        <w:tab/>
        <w:t>13</w:t>
      </w:r>
      <w:r w:rsidRPr="00BA1A90">
        <w:rPr>
          <w:rFonts w:cstheme="minorHAnsi"/>
          <w:b/>
          <w:sz w:val="24"/>
          <w:szCs w:val="24"/>
        </w:rPr>
        <w:tab/>
        <w:t>20</w:t>
      </w:r>
      <w:r w:rsidRPr="00BA1A90">
        <w:rPr>
          <w:rFonts w:cstheme="minorHAnsi"/>
          <w:b/>
          <w:sz w:val="24"/>
          <w:szCs w:val="24"/>
        </w:rPr>
        <w:tab/>
        <w:t>27</w:t>
      </w:r>
    </w:p>
    <w:p w14:paraId="20161654"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Noviembre</w:t>
      </w:r>
      <w:r w:rsidRPr="00BA1A90">
        <w:rPr>
          <w:rFonts w:cstheme="minorHAnsi"/>
          <w:b/>
          <w:sz w:val="24"/>
          <w:szCs w:val="24"/>
        </w:rPr>
        <w:tab/>
        <w:t>3</w:t>
      </w:r>
      <w:r w:rsidRPr="00BA1A90">
        <w:rPr>
          <w:rFonts w:cstheme="minorHAnsi"/>
          <w:b/>
          <w:sz w:val="24"/>
          <w:szCs w:val="24"/>
        </w:rPr>
        <w:tab/>
        <w:t>10</w:t>
      </w:r>
      <w:r w:rsidRPr="00BA1A90">
        <w:rPr>
          <w:rFonts w:cstheme="minorHAnsi"/>
          <w:b/>
          <w:sz w:val="24"/>
          <w:szCs w:val="24"/>
        </w:rPr>
        <w:tab/>
        <w:t>17</w:t>
      </w:r>
      <w:r w:rsidRPr="00BA1A90">
        <w:rPr>
          <w:rFonts w:cstheme="minorHAnsi"/>
          <w:b/>
          <w:sz w:val="24"/>
          <w:szCs w:val="24"/>
        </w:rPr>
        <w:tab/>
        <w:t>24</w:t>
      </w:r>
      <w:r w:rsidRPr="00BA1A90">
        <w:rPr>
          <w:rFonts w:cstheme="minorHAnsi"/>
          <w:b/>
          <w:sz w:val="24"/>
          <w:szCs w:val="24"/>
        </w:rPr>
        <w:tab/>
      </w:r>
    </w:p>
    <w:p w14:paraId="0A6353FC"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Diciembre</w:t>
      </w:r>
      <w:r w:rsidRPr="00BA1A90">
        <w:rPr>
          <w:rFonts w:cstheme="minorHAnsi"/>
          <w:b/>
          <w:sz w:val="24"/>
          <w:szCs w:val="24"/>
        </w:rPr>
        <w:tab/>
        <w:t>1</w:t>
      </w:r>
      <w:r w:rsidRPr="00BA1A90">
        <w:rPr>
          <w:rFonts w:cstheme="minorHAnsi"/>
          <w:b/>
          <w:sz w:val="24"/>
          <w:szCs w:val="24"/>
        </w:rPr>
        <w:tab/>
        <w:t>8</w:t>
      </w:r>
      <w:r w:rsidRPr="00BA1A90">
        <w:rPr>
          <w:rFonts w:cstheme="minorHAnsi"/>
          <w:b/>
          <w:sz w:val="24"/>
          <w:szCs w:val="24"/>
        </w:rPr>
        <w:tab/>
        <w:t>15</w:t>
      </w:r>
      <w:r w:rsidRPr="00BA1A90">
        <w:rPr>
          <w:rFonts w:cstheme="minorHAnsi"/>
          <w:b/>
          <w:sz w:val="24"/>
          <w:szCs w:val="24"/>
        </w:rPr>
        <w:tab/>
        <w:t>22</w:t>
      </w:r>
      <w:r w:rsidRPr="00BA1A90">
        <w:rPr>
          <w:rFonts w:cstheme="minorHAnsi"/>
          <w:b/>
          <w:sz w:val="24"/>
          <w:szCs w:val="24"/>
        </w:rPr>
        <w:tab/>
        <w:t>29</w:t>
      </w:r>
    </w:p>
    <w:p w14:paraId="1F999841"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2024</w:t>
      </w:r>
      <w:r w:rsidRPr="00BA1A90">
        <w:rPr>
          <w:rFonts w:cstheme="minorHAnsi"/>
          <w:b/>
          <w:sz w:val="24"/>
          <w:szCs w:val="24"/>
        </w:rPr>
        <w:tab/>
      </w:r>
    </w:p>
    <w:p w14:paraId="6272C7CF"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Enero</w:t>
      </w:r>
      <w:r w:rsidRPr="00BA1A90">
        <w:rPr>
          <w:rFonts w:cstheme="minorHAnsi"/>
          <w:b/>
          <w:sz w:val="24"/>
          <w:szCs w:val="24"/>
        </w:rPr>
        <w:tab/>
        <w:t>5</w:t>
      </w:r>
      <w:r w:rsidRPr="00BA1A90">
        <w:rPr>
          <w:rFonts w:cstheme="minorHAnsi"/>
          <w:b/>
          <w:sz w:val="24"/>
          <w:szCs w:val="24"/>
        </w:rPr>
        <w:tab/>
        <w:t>12</w:t>
      </w:r>
      <w:r w:rsidRPr="00BA1A90">
        <w:rPr>
          <w:rFonts w:cstheme="minorHAnsi"/>
          <w:b/>
          <w:sz w:val="24"/>
          <w:szCs w:val="24"/>
        </w:rPr>
        <w:tab/>
        <w:t>19</w:t>
      </w:r>
      <w:r w:rsidRPr="00BA1A90">
        <w:rPr>
          <w:rFonts w:cstheme="minorHAnsi"/>
          <w:b/>
          <w:sz w:val="24"/>
          <w:szCs w:val="24"/>
        </w:rPr>
        <w:tab/>
        <w:t>26</w:t>
      </w:r>
    </w:p>
    <w:p w14:paraId="68683400" w14:textId="77777777" w:rsidR="008C707C" w:rsidRPr="00BA1A90" w:rsidRDefault="008C707C" w:rsidP="008C707C">
      <w:pPr>
        <w:adjustRightInd w:val="0"/>
        <w:spacing w:after="0"/>
        <w:rPr>
          <w:rFonts w:cstheme="minorHAnsi"/>
          <w:b/>
          <w:sz w:val="24"/>
          <w:szCs w:val="24"/>
        </w:rPr>
      </w:pPr>
      <w:r w:rsidRPr="00BA1A90">
        <w:rPr>
          <w:rFonts w:cstheme="minorHAnsi"/>
          <w:b/>
          <w:sz w:val="24"/>
          <w:szCs w:val="24"/>
        </w:rPr>
        <w:tab/>
        <w:t>Febrero</w:t>
      </w:r>
      <w:r w:rsidRPr="00BA1A90">
        <w:rPr>
          <w:rFonts w:cstheme="minorHAnsi"/>
          <w:b/>
          <w:sz w:val="24"/>
          <w:szCs w:val="24"/>
        </w:rPr>
        <w:tab/>
        <w:t>2</w:t>
      </w:r>
      <w:r w:rsidRPr="00BA1A90">
        <w:rPr>
          <w:rFonts w:cstheme="minorHAnsi"/>
          <w:b/>
          <w:sz w:val="24"/>
          <w:szCs w:val="24"/>
        </w:rPr>
        <w:tab/>
        <w:t>9</w:t>
      </w:r>
      <w:r w:rsidRPr="00BA1A90">
        <w:rPr>
          <w:rFonts w:cstheme="minorHAnsi"/>
          <w:b/>
          <w:sz w:val="24"/>
          <w:szCs w:val="24"/>
        </w:rPr>
        <w:tab/>
        <w:t>16</w:t>
      </w:r>
      <w:r w:rsidRPr="00BA1A90">
        <w:rPr>
          <w:rFonts w:cstheme="minorHAnsi"/>
          <w:b/>
          <w:sz w:val="24"/>
          <w:szCs w:val="24"/>
        </w:rPr>
        <w:tab/>
        <w:t>23</w:t>
      </w:r>
    </w:p>
    <w:p w14:paraId="009FE21C" w14:textId="7AFB8944" w:rsidR="008C707C" w:rsidRPr="00BA1A90" w:rsidRDefault="008C707C" w:rsidP="008C707C">
      <w:pPr>
        <w:adjustRightInd w:val="0"/>
        <w:spacing w:after="0"/>
        <w:rPr>
          <w:rFonts w:cstheme="minorHAnsi"/>
          <w:b/>
          <w:sz w:val="24"/>
          <w:szCs w:val="24"/>
        </w:rPr>
      </w:pPr>
      <w:r w:rsidRPr="00BA1A90">
        <w:rPr>
          <w:rFonts w:cstheme="minorHAnsi"/>
          <w:b/>
          <w:sz w:val="24"/>
          <w:szCs w:val="24"/>
        </w:rPr>
        <w:tab/>
        <w:t>Marzo</w:t>
      </w:r>
      <w:r w:rsidRPr="00BA1A90">
        <w:rPr>
          <w:rFonts w:cstheme="minorHAnsi"/>
          <w:b/>
          <w:sz w:val="24"/>
          <w:szCs w:val="24"/>
        </w:rPr>
        <w:tab/>
        <w:t>1</w:t>
      </w:r>
      <w:r w:rsidRPr="00BA1A90">
        <w:rPr>
          <w:rFonts w:cstheme="minorHAnsi"/>
          <w:b/>
          <w:sz w:val="24"/>
          <w:szCs w:val="24"/>
        </w:rPr>
        <w:tab/>
        <w:t>8</w:t>
      </w:r>
      <w:r w:rsidRPr="00BA1A90">
        <w:rPr>
          <w:rFonts w:cstheme="minorHAnsi"/>
          <w:b/>
          <w:sz w:val="24"/>
          <w:szCs w:val="24"/>
        </w:rPr>
        <w:tab/>
        <w:t>15</w:t>
      </w:r>
      <w:r w:rsidRPr="00BA1A90">
        <w:rPr>
          <w:rFonts w:cstheme="minorHAnsi"/>
          <w:b/>
          <w:sz w:val="24"/>
          <w:szCs w:val="24"/>
        </w:rPr>
        <w:tab/>
      </w:r>
    </w:p>
    <w:p w14:paraId="10B1F430" w14:textId="77777777" w:rsidR="008C707C" w:rsidRPr="00BA1A90" w:rsidRDefault="008C707C" w:rsidP="008C707C">
      <w:pPr>
        <w:adjustRightInd w:val="0"/>
        <w:spacing w:after="0"/>
        <w:rPr>
          <w:rFonts w:cstheme="minorHAnsi"/>
          <w:b/>
          <w:sz w:val="24"/>
          <w:szCs w:val="24"/>
        </w:rPr>
      </w:pPr>
    </w:p>
    <w:p w14:paraId="000FDB32" w14:textId="7024B70B" w:rsidR="00067E58" w:rsidRPr="00BA1A90" w:rsidRDefault="00E05B59" w:rsidP="00545EF1">
      <w:pPr>
        <w:adjustRightInd w:val="0"/>
        <w:spacing w:after="0" w:line="288" w:lineRule="auto"/>
        <w:textAlignment w:val="center"/>
        <w:rPr>
          <w:rStyle w:val="Titulocircuito"/>
          <w:rFonts w:asciiTheme="minorHAnsi" w:hAnsiTheme="minorHAnsi" w:cstheme="minorHAnsi"/>
          <w:b/>
          <w:color w:val="auto"/>
          <w:lang w:val="es-ES"/>
        </w:rPr>
      </w:pPr>
      <w:r w:rsidRPr="00BA1A90">
        <w:rPr>
          <w:rStyle w:val="Titulocircuito"/>
          <w:rFonts w:asciiTheme="minorHAnsi" w:hAnsiTheme="minorHAnsi" w:cstheme="minorHAnsi"/>
          <w:b/>
          <w:color w:val="auto"/>
          <w:lang w:val="es-ES"/>
        </w:rPr>
        <w:tab/>
      </w:r>
      <w:r w:rsidRPr="00BA1A90">
        <w:rPr>
          <w:rStyle w:val="Titulocircuito"/>
          <w:rFonts w:asciiTheme="minorHAnsi" w:hAnsiTheme="minorHAnsi" w:cstheme="minorHAnsi"/>
          <w:b/>
          <w:color w:val="auto"/>
          <w:lang w:val="es-ES"/>
        </w:rPr>
        <w:tab/>
      </w:r>
      <w:r w:rsidR="00C10DDF" w:rsidRPr="00BA1A90">
        <w:rPr>
          <w:rStyle w:val="Titulocircuito"/>
          <w:rFonts w:asciiTheme="minorHAnsi" w:hAnsiTheme="minorHAnsi" w:cstheme="minorHAnsi"/>
          <w:b/>
          <w:color w:val="auto"/>
          <w:lang w:val="es-ES"/>
        </w:rPr>
        <w:tab/>
      </w:r>
      <w:r w:rsidR="00C10DDF" w:rsidRPr="00BA1A90">
        <w:rPr>
          <w:rStyle w:val="Titulocircuito"/>
          <w:rFonts w:asciiTheme="minorHAnsi" w:hAnsiTheme="minorHAnsi" w:cstheme="minorHAnsi"/>
          <w:b/>
          <w:color w:val="auto"/>
          <w:lang w:val="es-ES"/>
        </w:rPr>
        <w:tab/>
      </w:r>
      <w:r w:rsidR="00BF6B44" w:rsidRPr="00BA1A90">
        <w:rPr>
          <w:rStyle w:val="Titulocircuito"/>
          <w:rFonts w:asciiTheme="minorHAnsi" w:hAnsiTheme="minorHAnsi" w:cstheme="minorHAnsi"/>
          <w:b/>
          <w:color w:val="auto"/>
          <w:lang w:val="es-ES"/>
        </w:rPr>
        <w:tab/>
      </w:r>
      <w:r w:rsidR="00C10DDF" w:rsidRPr="00BA1A90">
        <w:rPr>
          <w:rStyle w:val="Titulocircuito"/>
          <w:rFonts w:asciiTheme="minorHAnsi" w:hAnsiTheme="minorHAnsi" w:cstheme="minorHAnsi"/>
          <w:b/>
          <w:color w:val="auto"/>
          <w:lang w:val="es-ES"/>
        </w:rPr>
        <w:t xml:space="preserve"> </w:t>
      </w:r>
    </w:p>
    <w:p w14:paraId="79F7E2FB" w14:textId="7AF8743E" w:rsidR="000574AC" w:rsidRPr="00BA1A90" w:rsidRDefault="008C707C" w:rsidP="00505D90">
      <w:pPr>
        <w:adjustRightInd w:val="0"/>
        <w:spacing w:after="0"/>
        <w:rPr>
          <w:rFonts w:cstheme="minorHAnsi"/>
          <w:b/>
          <w:sz w:val="24"/>
          <w:szCs w:val="24"/>
        </w:rPr>
      </w:pPr>
      <w:r w:rsidRPr="00BA1A90">
        <w:rPr>
          <w:rFonts w:cstheme="minorHAnsi"/>
          <w:b/>
          <w:sz w:val="24"/>
          <w:szCs w:val="24"/>
        </w:rPr>
        <w:t>ITINERARIO</w:t>
      </w:r>
    </w:p>
    <w:p w14:paraId="13905FD9" w14:textId="77777777" w:rsidR="008C707C" w:rsidRPr="00BA1A90" w:rsidRDefault="008C707C" w:rsidP="008C707C">
      <w:pPr>
        <w:spacing w:after="0"/>
        <w:jc w:val="both"/>
        <w:rPr>
          <w:rFonts w:cstheme="minorHAnsi"/>
          <w:b/>
          <w:sz w:val="24"/>
          <w:szCs w:val="24"/>
        </w:rPr>
      </w:pPr>
      <w:r w:rsidRPr="00BA1A90">
        <w:rPr>
          <w:rFonts w:cstheme="minorHAnsi"/>
          <w:b/>
          <w:sz w:val="24"/>
          <w:szCs w:val="24"/>
        </w:rPr>
        <w:t>Día 1º (</w:t>
      </w:r>
      <w:proofErr w:type="gramStart"/>
      <w:r w:rsidRPr="00BA1A90">
        <w:rPr>
          <w:rFonts w:cstheme="minorHAnsi"/>
          <w:b/>
          <w:sz w:val="24"/>
          <w:szCs w:val="24"/>
        </w:rPr>
        <w:t>Viernes</w:t>
      </w:r>
      <w:proofErr w:type="gramEnd"/>
      <w:r w:rsidRPr="00BA1A90">
        <w:rPr>
          <w:rFonts w:cstheme="minorHAnsi"/>
          <w:b/>
          <w:sz w:val="24"/>
          <w:szCs w:val="24"/>
        </w:rPr>
        <w:t>): MADRID</w:t>
      </w:r>
    </w:p>
    <w:p w14:paraId="24B9D516" w14:textId="77777777" w:rsidR="008C707C" w:rsidRPr="00BA1A90" w:rsidRDefault="008C707C" w:rsidP="008C707C">
      <w:pPr>
        <w:adjustRightInd w:val="0"/>
        <w:spacing w:after="0" w:line="288" w:lineRule="auto"/>
        <w:jc w:val="both"/>
        <w:textAlignment w:val="center"/>
        <w:rPr>
          <w:rFonts w:eastAsiaTheme="minorEastAsia" w:cstheme="minorHAnsi"/>
          <w:b/>
          <w:sz w:val="24"/>
          <w:szCs w:val="24"/>
        </w:rPr>
      </w:pPr>
      <w:bookmarkStart w:id="1" w:name="_Hlk21601942"/>
      <w:r w:rsidRPr="00BA1A90">
        <w:rPr>
          <w:rFonts w:eastAsiaTheme="minorEastAsia" w:cstheme="minorHAnsi"/>
          <w:sz w:val="24"/>
          <w:szCs w:val="24"/>
        </w:rPr>
        <w:t>Salida en vuelo intercontinental con destino Madrid.</w:t>
      </w:r>
    </w:p>
    <w:p w14:paraId="08306AE3" w14:textId="77777777" w:rsidR="008C707C" w:rsidRPr="00BA1A90" w:rsidRDefault="008C707C" w:rsidP="008C707C">
      <w:pPr>
        <w:adjustRightInd w:val="0"/>
        <w:spacing w:after="0" w:line="288" w:lineRule="auto"/>
        <w:jc w:val="both"/>
        <w:textAlignment w:val="center"/>
        <w:rPr>
          <w:rFonts w:eastAsiaTheme="minorEastAsia" w:cstheme="minorHAnsi"/>
          <w:b/>
          <w:sz w:val="24"/>
          <w:szCs w:val="24"/>
        </w:rPr>
      </w:pPr>
    </w:p>
    <w:p w14:paraId="44813B4A" w14:textId="77777777" w:rsidR="008C707C" w:rsidRPr="00BA1A90" w:rsidRDefault="008C707C" w:rsidP="008C707C">
      <w:pPr>
        <w:spacing w:after="0"/>
        <w:jc w:val="both"/>
        <w:rPr>
          <w:rFonts w:cstheme="minorHAnsi"/>
          <w:b/>
          <w:sz w:val="24"/>
          <w:szCs w:val="24"/>
        </w:rPr>
      </w:pPr>
      <w:r w:rsidRPr="00BA1A90">
        <w:rPr>
          <w:rFonts w:cstheme="minorHAnsi"/>
          <w:b/>
          <w:sz w:val="24"/>
          <w:szCs w:val="24"/>
        </w:rPr>
        <w:t>Día 2º (</w:t>
      </w:r>
      <w:proofErr w:type="gramStart"/>
      <w:r w:rsidRPr="00BA1A90">
        <w:rPr>
          <w:rFonts w:cstheme="minorHAnsi"/>
          <w:b/>
          <w:sz w:val="24"/>
          <w:szCs w:val="24"/>
        </w:rPr>
        <w:t>Sábado</w:t>
      </w:r>
      <w:proofErr w:type="gramEnd"/>
      <w:r w:rsidRPr="00BA1A90">
        <w:rPr>
          <w:rFonts w:cstheme="minorHAnsi"/>
          <w:b/>
          <w:sz w:val="24"/>
          <w:szCs w:val="24"/>
        </w:rPr>
        <w:t>): MADRID</w:t>
      </w:r>
    </w:p>
    <w:bookmarkEnd w:id="1"/>
    <w:p w14:paraId="2CCC61E5" w14:textId="77777777" w:rsidR="008C707C" w:rsidRPr="00BA1A90" w:rsidRDefault="008C707C" w:rsidP="008C707C">
      <w:pPr>
        <w:adjustRightInd w:val="0"/>
        <w:spacing w:after="0" w:line="288" w:lineRule="auto"/>
        <w:jc w:val="both"/>
        <w:textAlignment w:val="center"/>
        <w:rPr>
          <w:rFonts w:eastAsiaTheme="minorEastAsia" w:cstheme="minorHAnsi"/>
          <w:sz w:val="24"/>
          <w:szCs w:val="24"/>
        </w:rPr>
      </w:pPr>
      <w:r w:rsidRPr="00BA1A90">
        <w:rPr>
          <w:rFonts w:eastAsiaTheme="minorEastAsia" w:cstheme="minorHAnsi"/>
          <w:sz w:val="24"/>
          <w:szCs w:val="24"/>
        </w:rPr>
        <w:t>Llegada al aeropuerto y traslado al Hotel. Día libre. “De Madrid al Cielo” es la expresión popular de la ciudad. Alojamiento.</w:t>
      </w:r>
    </w:p>
    <w:p w14:paraId="37D46A21" w14:textId="77777777" w:rsidR="008C707C" w:rsidRPr="00BA1A90" w:rsidRDefault="008C707C" w:rsidP="008C707C">
      <w:pPr>
        <w:spacing w:after="0"/>
        <w:jc w:val="both"/>
        <w:rPr>
          <w:rFonts w:cstheme="minorHAnsi"/>
          <w:b/>
          <w:sz w:val="24"/>
          <w:szCs w:val="24"/>
        </w:rPr>
      </w:pPr>
    </w:p>
    <w:p w14:paraId="6AF848F4" w14:textId="77777777" w:rsidR="008C707C" w:rsidRPr="00BA1A90" w:rsidRDefault="008C707C" w:rsidP="008C707C">
      <w:pPr>
        <w:spacing w:after="0" w:line="240" w:lineRule="auto"/>
        <w:jc w:val="both"/>
        <w:rPr>
          <w:rFonts w:cstheme="minorHAnsi"/>
          <w:b/>
          <w:sz w:val="24"/>
          <w:szCs w:val="24"/>
        </w:rPr>
      </w:pPr>
      <w:r w:rsidRPr="00BA1A90">
        <w:rPr>
          <w:rFonts w:cstheme="minorHAnsi"/>
          <w:b/>
          <w:sz w:val="24"/>
          <w:szCs w:val="24"/>
        </w:rPr>
        <w:t xml:space="preserve">Día 3º (Domingo): MADRID </w:t>
      </w:r>
    </w:p>
    <w:p w14:paraId="5213B818" w14:textId="77777777" w:rsidR="008C707C" w:rsidRPr="00BA1A90" w:rsidRDefault="008C707C" w:rsidP="008C707C">
      <w:pPr>
        <w:spacing w:after="0" w:line="240" w:lineRule="auto"/>
        <w:jc w:val="both"/>
        <w:rPr>
          <w:rFonts w:cstheme="minorHAnsi"/>
          <w:sz w:val="24"/>
          <w:szCs w:val="24"/>
        </w:rPr>
      </w:pPr>
      <w:r w:rsidRPr="00BA1A90">
        <w:rPr>
          <w:rFonts w:cstheme="minorHAnsi"/>
          <w:sz w:val="24"/>
          <w:szCs w:val="24"/>
        </w:rPr>
        <w:t>Desayuno buffet. Visita Panorámica de la ciudad con guía local, Puerta de Alcalá, Parque del Retiro, Plaza de Colón, la Plaza de la Cibeles, Gran Vía y Plaza del Callao. Tarde libre. Recomendamos visitar opcionalmente la monumental ciudad de Toledo, la ciudad de las tres culturas es un ejemplo de arte y cultura imperdibles. Alojamiento.</w:t>
      </w:r>
    </w:p>
    <w:p w14:paraId="598A4982" w14:textId="77777777" w:rsidR="008C707C" w:rsidRPr="00BA1A90" w:rsidRDefault="008C707C" w:rsidP="008C707C">
      <w:pPr>
        <w:spacing w:after="0"/>
        <w:jc w:val="both"/>
        <w:rPr>
          <w:rFonts w:cstheme="minorHAnsi"/>
          <w:b/>
          <w:sz w:val="24"/>
          <w:szCs w:val="24"/>
        </w:rPr>
      </w:pPr>
    </w:p>
    <w:p w14:paraId="2932E36F" w14:textId="77777777" w:rsidR="008C707C" w:rsidRPr="00BA1A90" w:rsidRDefault="008C707C" w:rsidP="008C707C">
      <w:pPr>
        <w:spacing w:after="0"/>
        <w:jc w:val="both"/>
        <w:rPr>
          <w:rFonts w:cstheme="minorHAnsi"/>
          <w:b/>
          <w:sz w:val="24"/>
          <w:szCs w:val="24"/>
        </w:rPr>
      </w:pPr>
      <w:r w:rsidRPr="00BA1A90">
        <w:rPr>
          <w:rFonts w:cstheme="minorHAnsi"/>
          <w:b/>
          <w:sz w:val="24"/>
          <w:szCs w:val="24"/>
        </w:rPr>
        <w:t>Día 4º (</w:t>
      </w:r>
      <w:proofErr w:type="gramStart"/>
      <w:r w:rsidRPr="00BA1A90">
        <w:rPr>
          <w:rFonts w:cstheme="minorHAnsi"/>
          <w:b/>
          <w:sz w:val="24"/>
          <w:szCs w:val="24"/>
        </w:rPr>
        <w:t>Lunes</w:t>
      </w:r>
      <w:proofErr w:type="gramEnd"/>
      <w:r w:rsidRPr="00BA1A90">
        <w:rPr>
          <w:rFonts w:cstheme="minorHAnsi"/>
          <w:b/>
          <w:sz w:val="24"/>
          <w:szCs w:val="24"/>
        </w:rPr>
        <w:t xml:space="preserve">): MADRID / CORDOBA / SEVILLA (530 </w:t>
      </w:r>
      <w:proofErr w:type="spellStart"/>
      <w:r w:rsidRPr="00BA1A90">
        <w:rPr>
          <w:rFonts w:cstheme="minorHAnsi"/>
          <w:b/>
          <w:sz w:val="24"/>
          <w:szCs w:val="24"/>
        </w:rPr>
        <w:t>Kms</w:t>
      </w:r>
      <w:proofErr w:type="spellEnd"/>
      <w:r w:rsidRPr="00BA1A90">
        <w:rPr>
          <w:rFonts w:cstheme="minorHAnsi"/>
          <w:b/>
          <w:sz w:val="24"/>
          <w:szCs w:val="24"/>
        </w:rPr>
        <w:t>)</w:t>
      </w:r>
    </w:p>
    <w:p w14:paraId="204BDFAF" w14:textId="77777777" w:rsidR="008C707C" w:rsidRPr="00BA1A90" w:rsidRDefault="008C707C" w:rsidP="008C707C">
      <w:pPr>
        <w:spacing w:after="0"/>
        <w:rPr>
          <w:rFonts w:cstheme="minorHAnsi"/>
          <w:sz w:val="24"/>
          <w:szCs w:val="24"/>
        </w:rPr>
      </w:pPr>
      <w:r w:rsidRPr="00BA1A90">
        <w:rPr>
          <w:rFonts w:cstheme="minorHAnsi"/>
          <w:sz w:val="24"/>
          <w:szCs w:val="24"/>
        </w:rPr>
        <w:t>Desayuno buffet. Salida a través de La Mancha hacia Andalucía para llegar a Córdoba, importante ciudad romana y uno de los principales centros islámicos de la Edad Media. Es conocida por la enorme Mezquita que data del año 784 d.</w:t>
      </w:r>
      <w:r w:rsidRPr="00BA1A90">
        <w:rPr>
          <w:rFonts w:cstheme="minorHAnsi"/>
          <w:sz w:val="24"/>
          <w:szCs w:val="24"/>
        </w:rPr>
        <w:br/>
        <w:t xml:space="preserve">Visita de la ciudad incluyendo el interior de su famosa Mezquita/Catedral y el Barrio Judío. Posteriormente continuación a Sevilla. </w:t>
      </w:r>
      <w:r w:rsidRPr="00BA1A90">
        <w:rPr>
          <w:rFonts w:cstheme="minorHAnsi"/>
          <w:b/>
          <w:bCs/>
          <w:sz w:val="24"/>
          <w:szCs w:val="24"/>
        </w:rPr>
        <w:t>Cena</w:t>
      </w:r>
      <w:r w:rsidRPr="00BA1A90">
        <w:rPr>
          <w:rFonts w:cstheme="minorHAnsi"/>
          <w:sz w:val="24"/>
          <w:szCs w:val="24"/>
        </w:rPr>
        <w:t xml:space="preserve"> y alojamiento. </w:t>
      </w:r>
    </w:p>
    <w:p w14:paraId="19D1058F" w14:textId="77777777" w:rsidR="008C707C" w:rsidRPr="00BA1A90" w:rsidRDefault="008C707C" w:rsidP="008C707C">
      <w:pPr>
        <w:spacing w:after="0"/>
        <w:jc w:val="both"/>
        <w:rPr>
          <w:rFonts w:cstheme="minorHAnsi"/>
          <w:sz w:val="24"/>
          <w:szCs w:val="24"/>
        </w:rPr>
      </w:pPr>
    </w:p>
    <w:p w14:paraId="02CEEF48" w14:textId="77777777" w:rsidR="008C707C" w:rsidRPr="00BA1A90" w:rsidRDefault="008C707C" w:rsidP="008C707C">
      <w:pPr>
        <w:spacing w:after="0"/>
        <w:jc w:val="both"/>
        <w:rPr>
          <w:rFonts w:cstheme="minorHAnsi"/>
          <w:b/>
          <w:sz w:val="24"/>
          <w:szCs w:val="24"/>
        </w:rPr>
      </w:pPr>
      <w:r w:rsidRPr="00BA1A90">
        <w:rPr>
          <w:rFonts w:cstheme="minorHAnsi"/>
          <w:b/>
          <w:sz w:val="24"/>
          <w:szCs w:val="24"/>
        </w:rPr>
        <w:t>Día 5º (</w:t>
      </w:r>
      <w:proofErr w:type="gramStart"/>
      <w:r w:rsidRPr="00BA1A90">
        <w:rPr>
          <w:rFonts w:cstheme="minorHAnsi"/>
          <w:b/>
          <w:sz w:val="24"/>
          <w:szCs w:val="24"/>
        </w:rPr>
        <w:t>Martes</w:t>
      </w:r>
      <w:proofErr w:type="gramEnd"/>
      <w:r w:rsidRPr="00BA1A90">
        <w:rPr>
          <w:rFonts w:cstheme="minorHAnsi"/>
          <w:b/>
          <w:sz w:val="24"/>
          <w:szCs w:val="24"/>
        </w:rPr>
        <w:t>): SEVILLA</w:t>
      </w:r>
    </w:p>
    <w:p w14:paraId="57BE56B3" w14:textId="77777777" w:rsidR="008C707C" w:rsidRPr="00BA1A90" w:rsidRDefault="008C707C" w:rsidP="008C707C">
      <w:pPr>
        <w:spacing w:after="0"/>
        <w:jc w:val="both"/>
        <w:rPr>
          <w:rFonts w:cstheme="minorHAnsi"/>
          <w:sz w:val="24"/>
          <w:szCs w:val="24"/>
        </w:rPr>
      </w:pPr>
      <w:r w:rsidRPr="00BA1A90">
        <w:rPr>
          <w:rFonts w:cstheme="minorHAnsi"/>
          <w:sz w:val="24"/>
          <w:szCs w:val="24"/>
        </w:rPr>
        <w:t xml:space="preserve">Desayuno buffet. Por la mañana visita de la ciudad, incluyendo el Parque de María Luisa, la Plaza de España, el exterior de la imponente Catedral y la Giralda, y el típico Barrio de Santa Cruz. En horas de la tarde recomendamos realizar opcionalmente un crucero por el rio Guadalquivir, donde podrá disfrutar de una panorámica con la Torre del Oro y la Expo 92. Visitar la plaza de toros de la Maestranza y por la noche asistir opcionalmente a un espectáculo de baile flamenco. </w:t>
      </w:r>
      <w:r w:rsidRPr="00BA1A90">
        <w:rPr>
          <w:rFonts w:cstheme="minorHAnsi"/>
          <w:b/>
          <w:bCs/>
          <w:sz w:val="24"/>
          <w:szCs w:val="24"/>
        </w:rPr>
        <w:t>Cena</w:t>
      </w:r>
      <w:r w:rsidRPr="00BA1A90">
        <w:rPr>
          <w:rFonts w:cstheme="minorHAnsi"/>
          <w:sz w:val="24"/>
          <w:szCs w:val="24"/>
        </w:rPr>
        <w:t xml:space="preserve"> y Alojamiento</w:t>
      </w:r>
    </w:p>
    <w:p w14:paraId="3C10FE0D" w14:textId="77777777" w:rsidR="008C707C" w:rsidRPr="00BA1A90" w:rsidRDefault="008C707C" w:rsidP="008C707C">
      <w:pPr>
        <w:spacing w:after="0"/>
        <w:jc w:val="both"/>
        <w:rPr>
          <w:rFonts w:cstheme="minorHAnsi"/>
          <w:sz w:val="24"/>
          <w:szCs w:val="24"/>
        </w:rPr>
      </w:pPr>
    </w:p>
    <w:p w14:paraId="72EF0E37" w14:textId="764970BC" w:rsidR="008C707C" w:rsidRPr="00BA1A90" w:rsidRDefault="008C707C" w:rsidP="008C707C">
      <w:pPr>
        <w:spacing w:after="0"/>
        <w:jc w:val="both"/>
        <w:rPr>
          <w:rFonts w:cstheme="minorHAnsi"/>
          <w:b/>
          <w:sz w:val="24"/>
          <w:szCs w:val="24"/>
        </w:rPr>
      </w:pPr>
      <w:r w:rsidRPr="00BA1A90">
        <w:rPr>
          <w:rFonts w:cstheme="minorHAnsi"/>
          <w:b/>
          <w:sz w:val="24"/>
          <w:szCs w:val="24"/>
        </w:rPr>
        <w:t>Día 6º (</w:t>
      </w:r>
      <w:proofErr w:type="gramStart"/>
      <w:r w:rsidRPr="00BA1A90">
        <w:rPr>
          <w:rFonts w:cstheme="minorHAnsi"/>
          <w:b/>
          <w:sz w:val="24"/>
          <w:szCs w:val="24"/>
        </w:rPr>
        <w:t>Miércoles</w:t>
      </w:r>
      <w:proofErr w:type="gramEnd"/>
      <w:r w:rsidRPr="00BA1A90">
        <w:rPr>
          <w:rFonts w:cstheme="minorHAnsi"/>
          <w:b/>
          <w:sz w:val="24"/>
          <w:szCs w:val="24"/>
        </w:rPr>
        <w:t xml:space="preserve">): SEVILLA / GRANADA (307 </w:t>
      </w:r>
      <w:proofErr w:type="spellStart"/>
      <w:r w:rsidRPr="00BA1A90">
        <w:rPr>
          <w:rFonts w:cstheme="minorHAnsi"/>
          <w:b/>
          <w:sz w:val="24"/>
          <w:szCs w:val="24"/>
        </w:rPr>
        <w:t>kms</w:t>
      </w:r>
      <w:proofErr w:type="spellEnd"/>
      <w:r w:rsidRPr="00BA1A90">
        <w:rPr>
          <w:rFonts w:cstheme="minorHAnsi"/>
          <w:b/>
          <w:sz w:val="24"/>
          <w:szCs w:val="24"/>
        </w:rPr>
        <w:t>)</w:t>
      </w:r>
    </w:p>
    <w:p w14:paraId="5801377C" w14:textId="77777777" w:rsidR="008C707C" w:rsidRPr="00BA1A90" w:rsidRDefault="008C707C" w:rsidP="008C707C">
      <w:pPr>
        <w:adjustRightInd w:val="0"/>
        <w:spacing w:after="0" w:line="288" w:lineRule="auto"/>
        <w:textAlignment w:val="center"/>
        <w:rPr>
          <w:rFonts w:cstheme="minorHAnsi"/>
          <w:sz w:val="24"/>
          <w:szCs w:val="24"/>
        </w:rPr>
      </w:pPr>
      <w:r w:rsidRPr="00BA1A90">
        <w:rPr>
          <w:rFonts w:cstheme="minorHAnsi"/>
          <w:sz w:val="24"/>
          <w:szCs w:val="24"/>
        </w:rPr>
        <w:t xml:space="preserve">Desayuno buffet. Salida hacia Granada famosa por sus grandes ejemplos de arquitectura medieval que datan de la ocupación de los moros, en particular, la Alhambra, una extensa fortaleza que incluye palacios reales, patios y piscinas reflectantes de la dinastía Nazarí y fuentes y huertos en los jardines del Generalife. Llegada y visita del espectacular conjunto monumental de La Alhambra y el Generalife, con sus magníficos jardines, fuentes y arcadas, Patrimonio de la Humanidad. Por la noche recomendamos una visita opcional a las cuevas del Sacromonte con espectáculo de zambra flamenca. </w:t>
      </w:r>
      <w:r w:rsidRPr="00BA1A90">
        <w:rPr>
          <w:rFonts w:cstheme="minorHAnsi"/>
          <w:b/>
          <w:bCs/>
          <w:sz w:val="24"/>
          <w:szCs w:val="24"/>
        </w:rPr>
        <w:t>Cena</w:t>
      </w:r>
      <w:r w:rsidRPr="00BA1A90">
        <w:rPr>
          <w:rFonts w:cstheme="minorHAnsi"/>
          <w:sz w:val="24"/>
          <w:szCs w:val="24"/>
        </w:rPr>
        <w:t xml:space="preserve"> y alojamiento. </w:t>
      </w:r>
    </w:p>
    <w:p w14:paraId="41BA7247" w14:textId="77777777" w:rsidR="008C707C" w:rsidRPr="00BA1A90" w:rsidRDefault="008C707C" w:rsidP="008C707C">
      <w:pPr>
        <w:spacing w:after="0"/>
        <w:jc w:val="both"/>
        <w:rPr>
          <w:rFonts w:cstheme="minorHAnsi"/>
          <w:sz w:val="24"/>
          <w:szCs w:val="24"/>
        </w:rPr>
      </w:pPr>
    </w:p>
    <w:p w14:paraId="2B6FEE53" w14:textId="2122A298" w:rsidR="0098122E" w:rsidRPr="00BA1A90" w:rsidRDefault="008C707C" w:rsidP="008C707C">
      <w:pPr>
        <w:spacing w:after="0"/>
        <w:jc w:val="both"/>
        <w:rPr>
          <w:rFonts w:cstheme="minorHAnsi"/>
          <w:b/>
          <w:sz w:val="24"/>
          <w:szCs w:val="24"/>
        </w:rPr>
      </w:pPr>
      <w:r w:rsidRPr="00BA1A90">
        <w:rPr>
          <w:rFonts w:cstheme="minorHAnsi"/>
          <w:b/>
          <w:sz w:val="24"/>
          <w:szCs w:val="24"/>
        </w:rPr>
        <w:t>Día 7º (</w:t>
      </w:r>
      <w:proofErr w:type="gramStart"/>
      <w:r w:rsidRPr="00BA1A90">
        <w:rPr>
          <w:rFonts w:cstheme="minorHAnsi"/>
          <w:b/>
          <w:sz w:val="24"/>
          <w:szCs w:val="24"/>
        </w:rPr>
        <w:t>Jueves</w:t>
      </w:r>
      <w:proofErr w:type="gramEnd"/>
      <w:r w:rsidRPr="00BA1A90">
        <w:rPr>
          <w:rFonts w:cstheme="minorHAnsi"/>
          <w:b/>
          <w:sz w:val="24"/>
          <w:szCs w:val="24"/>
        </w:rPr>
        <w:t xml:space="preserve">): GRANADA / </w:t>
      </w:r>
      <w:r w:rsidR="0098122E" w:rsidRPr="00BA1A90">
        <w:rPr>
          <w:rFonts w:cstheme="minorHAnsi"/>
          <w:b/>
          <w:sz w:val="24"/>
          <w:szCs w:val="24"/>
        </w:rPr>
        <w:t>COSTA DEL SOL (</w:t>
      </w:r>
      <w:r w:rsidRPr="00BA1A90">
        <w:rPr>
          <w:rFonts w:cstheme="minorHAnsi"/>
          <w:b/>
          <w:sz w:val="24"/>
          <w:szCs w:val="24"/>
        </w:rPr>
        <w:t>124</w:t>
      </w:r>
      <w:r w:rsidR="0098122E" w:rsidRPr="00BA1A90">
        <w:rPr>
          <w:rFonts w:cstheme="minorHAnsi"/>
          <w:b/>
          <w:sz w:val="24"/>
          <w:szCs w:val="24"/>
        </w:rPr>
        <w:t xml:space="preserve"> </w:t>
      </w:r>
      <w:proofErr w:type="spellStart"/>
      <w:r w:rsidR="0098122E" w:rsidRPr="00BA1A90">
        <w:rPr>
          <w:rFonts w:cstheme="minorHAnsi"/>
          <w:b/>
          <w:sz w:val="24"/>
          <w:szCs w:val="24"/>
        </w:rPr>
        <w:t>kms</w:t>
      </w:r>
      <w:proofErr w:type="spellEnd"/>
      <w:r w:rsidR="0098122E" w:rsidRPr="00BA1A90">
        <w:rPr>
          <w:rFonts w:cstheme="minorHAnsi"/>
          <w:b/>
          <w:sz w:val="24"/>
          <w:szCs w:val="24"/>
        </w:rPr>
        <w:t>)</w:t>
      </w:r>
    </w:p>
    <w:p w14:paraId="31C381E0" w14:textId="1D8FBFAB" w:rsidR="008C707C" w:rsidRPr="00BA1A90" w:rsidRDefault="0098122E" w:rsidP="0098122E">
      <w:pPr>
        <w:spacing w:after="0"/>
        <w:jc w:val="both"/>
        <w:rPr>
          <w:rFonts w:cstheme="minorHAnsi"/>
          <w:sz w:val="24"/>
          <w:szCs w:val="24"/>
        </w:rPr>
      </w:pPr>
      <w:r w:rsidRPr="00BA1A90">
        <w:rPr>
          <w:rFonts w:cstheme="minorHAnsi"/>
          <w:sz w:val="24"/>
          <w:szCs w:val="24"/>
        </w:rPr>
        <w:t xml:space="preserve">Desayuno buffet. Salida </w:t>
      </w:r>
      <w:r w:rsidR="008C707C" w:rsidRPr="00BA1A90">
        <w:rPr>
          <w:rFonts w:cstheme="minorHAnsi"/>
          <w:sz w:val="24"/>
          <w:szCs w:val="24"/>
        </w:rPr>
        <w:t xml:space="preserve">hacia Costa del Sol. Bañada por el mar Mediterráneo, la Costa del Sol abarca más de 150 kilómetros de litoral en la provincia de Málaga, al sur de la Península Ibérica. No es una casualidad su nombre, más de 325 días de sol al año unido a la benevolencia del clima nos dan la clave de este lugar paradisíaco con playas para todos los gustos. Llegada y </w:t>
      </w:r>
      <w:r w:rsidR="008C707C" w:rsidRPr="00BA1A90">
        <w:rPr>
          <w:rFonts w:cstheme="minorHAnsi"/>
          <w:b/>
          <w:bCs/>
          <w:sz w:val="24"/>
          <w:szCs w:val="24"/>
        </w:rPr>
        <w:t>Cena</w:t>
      </w:r>
      <w:r w:rsidR="008C707C" w:rsidRPr="00BA1A90">
        <w:rPr>
          <w:rFonts w:cstheme="minorHAnsi"/>
          <w:sz w:val="24"/>
          <w:szCs w:val="24"/>
        </w:rPr>
        <w:t xml:space="preserve"> y alojamiento</w:t>
      </w:r>
    </w:p>
    <w:p w14:paraId="0434E06C" w14:textId="275D80C0" w:rsidR="0098122E" w:rsidRPr="00BA1A90" w:rsidRDefault="0098122E" w:rsidP="0098122E">
      <w:pPr>
        <w:spacing w:after="0"/>
        <w:jc w:val="both"/>
        <w:rPr>
          <w:rFonts w:cstheme="minorHAnsi"/>
        </w:rPr>
      </w:pPr>
    </w:p>
    <w:p w14:paraId="31A74EEF" w14:textId="0676753F" w:rsidR="006B35F3" w:rsidRPr="00BA1A90" w:rsidRDefault="006B35F3" w:rsidP="006B35F3">
      <w:pPr>
        <w:spacing w:after="0"/>
        <w:jc w:val="both"/>
        <w:rPr>
          <w:rFonts w:cstheme="minorHAnsi"/>
          <w:b/>
          <w:bCs/>
          <w:sz w:val="24"/>
          <w:szCs w:val="24"/>
        </w:rPr>
      </w:pPr>
      <w:r w:rsidRPr="00BA1A90">
        <w:rPr>
          <w:rFonts w:cstheme="minorHAnsi"/>
          <w:b/>
          <w:bCs/>
          <w:sz w:val="24"/>
          <w:szCs w:val="24"/>
        </w:rPr>
        <w:t xml:space="preserve">Día </w:t>
      </w:r>
      <w:r w:rsidR="008C707C" w:rsidRPr="00BA1A90">
        <w:rPr>
          <w:rFonts w:cstheme="minorHAnsi"/>
          <w:b/>
          <w:bCs/>
          <w:sz w:val="24"/>
          <w:szCs w:val="24"/>
        </w:rPr>
        <w:t>8º</w:t>
      </w:r>
      <w:r w:rsidRPr="00BA1A90">
        <w:rPr>
          <w:rFonts w:cstheme="minorHAnsi"/>
          <w:b/>
          <w:bCs/>
          <w:sz w:val="24"/>
          <w:szCs w:val="24"/>
        </w:rPr>
        <w:t xml:space="preserve"> (</w:t>
      </w:r>
      <w:proofErr w:type="gramStart"/>
      <w:r w:rsidRPr="00BA1A90">
        <w:rPr>
          <w:rFonts w:cstheme="minorHAnsi"/>
          <w:b/>
          <w:bCs/>
          <w:sz w:val="24"/>
          <w:szCs w:val="24"/>
        </w:rPr>
        <w:t>Viernes</w:t>
      </w:r>
      <w:proofErr w:type="gramEnd"/>
      <w:r w:rsidRPr="00BA1A90">
        <w:rPr>
          <w:rFonts w:cstheme="minorHAnsi"/>
          <w:b/>
          <w:bCs/>
          <w:sz w:val="24"/>
          <w:szCs w:val="24"/>
        </w:rPr>
        <w:t>): COSTA DEL SOL / TÁNGER / CASABLANCA (529 km)</w:t>
      </w:r>
    </w:p>
    <w:p w14:paraId="7A8BF0DA" w14:textId="77777777" w:rsidR="006B35F3" w:rsidRPr="00BA1A90" w:rsidRDefault="006B35F3" w:rsidP="006B35F3">
      <w:pPr>
        <w:spacing w:after="0"/>
        <w:jc w:val="both"/>
        <w:rPr>
          <w:rFonts w:cstheme="minorHAnsi"/>
          <w:sz w:val="24"/>
          <w:szCs w:val="24"/>
        </w:rPr>
      </w:pPr>
      <w:r w:rsidRPr="00BA1A90">
        <w:rPr>
          <w:rFonts w:cstheme="minorHAnsi"/>
          <w:sz w:val="24"/>
          <w:szCs w:val="24"/>
        </w:rPr>
        <w:t>Desayuno en el Hotel. Salida desde Málaga (Costa Del Sol) para embarcamos rumbo a Tánger cruzando el Estrecho de Gibraltar. Llegada y continuación hacia Larache. Tiempo libre para almorzar opcionalmente. Al igual que otras muchas poblaciones de esta parte norte de la costa atlántica, Larache presenta una vida muy tranquila durante el invierno, pero durante el verano los turistas marroquís plagan las playas. Esta pequeña localidad se caracteriza por ser un buen lugar para la pesca por la abundancia y calidad. Después del almuerzo continuación a Casablanca donde llegaremos por la tarde. Cena y alojamiento.</w:t>
      </w:r>
    </w:p>
    <w:p w14:paraId="65A3C6B7" w14:textId="77777777" w:rsidR="006B35F3" w:rsidRPr="00BA1A90" w:rsidRDefault="006B35F3" w:rsidP="006B35F3">
      <w:pPr>
        <w:spacing w:after="0"/>
        <w:jc w:val="both"/>
        <w:rPr>
          <w:rFonts w:cstheme="minorHAnsi"/>
          <w:sz w:val="24"/>
          <w:szCs w:val="24"/>
        </w:rPr>
      </w:pPr>
      <w:r w:rsidRPr="00BA1A90">
        <w:rPr>
          <w:rFonts w:cstheme="minorHAnsi"/>
          <w:b/>
          <w:bCs/>
          <w:sz w:val="24"/>
          <w:szCs w:val="24"/>
        </w:rPr>
        <w:t xml:space="preserve">Nota: </w:t>
      </w:r>
      <w:r w:rsidRPr="00BA1A90">
        <w:rPr>
          <w:rFonts w:cstheme="minorHAnsi"/>
          <w:sz w:val="24"/>
          <w:szCs w:val="24"/>
        </w:rPr>
        <w:t>A lo largo del año pueden producirse cambios en el horario a la llegada a Tánger que modifiquen el lugar del almuerzo.</w:t>
      </w:r>
    </w:p>
    <w:p w14:paraId="570B4D7F" w14:textId="5299D9D2" w:rsidR="006B35F3" w:rsidRPr="00BA1A90" w:rsidRDefault="006B35F3" w:rsidP="006B35F3">
      <w:pPr>
        <w:spacing w:after="0"/>
        <w:jc w:val="both"/>
        <w:rPr>
          <w:rFonts w:cstheme="minorHAnsi"/>
          <w:b/>
          <w:bCs/>
          <w:sz w:val="24"/>
          <w:szCs w:val="24"/>
        </w:rPr>
      </w:pPr>
      <w:r w:rsidRPr="00BA1A90">
        <w:rPr>
          <w:rFonts w:cstheme="minorHAnsi"/>
          <w:b/>
          <w:bCs/>
          <w:sz w:val="24"/>
          <w:szCs w:val="24"/>
        </w:rPr>
        <w:br/>
        <w:t xml:space="preserve">Día </w:t>
      </w:r>
      <w:r w:rsidR="008C707C" w:rsidRPr="00BA1A90">
        <w:rPr>
          <w:rFonts w:cstheme="minorHAnsi"/>
          <w:b/>
          <w:bCs/>
          <w:sz w:val="24"/>
          <w:szCs w:val="24"/>
        </w:rPr>
        <w:t>9º</w:t>
      </w:r>
      <w:r w:rsidRPr="00BA1A90">
        <w:rPr>
          <w:rFonts w:cstheme="minorHAnsi"/>
          <w:b/>
          <w:bCs/>
          <w:sz w:val="24"/>
          <w:szCs w:val="24"/>
        </w:rPr>
        <w:t xml:space="preserve"> (</w:t>
      </w:r>
      <w:proofErr w:type="gramStart"/>
      <w:r w:rsidRPr="00BA1A90">
        <w:rPr>
          <w:rFonts w:cstheme="minorHAnsi"/>
          <w:b/>
          <w:bCs/>
          <w:sz w:val="24"/>
          <w:szCs w:val="24"/>
        </w:rPr>
        <w:t>Sábado</w:t>
      </w:r>
      <w:proofErr w:type="gramEnd"/>
      <w:r w:rsidRPr="00BA1A90">
        <w:rPr>
          <w:rFonts w:cstheme="minorHAnsi"/>
          <w:b/>
          <w:bCs/>
          <w:sz w:val="24"/>
          <w:szCs w:val="24"/>
        </w:rPr>
        <w:t xml:space="preserve">): CASABLANCA </w:t>
      </w:r>
      <w:r w:rsidR="00577DED" w:rsidRPr="00BA1A90">
        <w:rPr>
          <w:rFonts w:cstheme="minorHAnsi"/>
          <w:b/>
          <w:bCs/>
          <w:sz w:val="24"/>
          <w:szCs w:val="24"/>
        </w:rPr>
        <w:t>/</w:t>
      </w:r>
      <w:r w:rsidRPr="00BA1A90">
        <w:rPr>
          <w:rFonts w:cstheme="minorHAnsi"/>
          <w:b/>
          <w:bCs/>
          <w:sz w:val="24"/>
          <w:szCs w:val="24"/>
        </w:rPr>
        <w:t xml:space="preserve"> MARRAKECH (240 km)</w:t>
      </w:r>
    </w:p>
    <w:p w14:paraId="67A8D401" w14:textId="77777777" w:rsidR="006B35F3" w:rsidRPr="00BA1A90" w:rsidRDefault="006B35F3" w:rsidP="006B35F3">
      <w:pPr>
        <w:spacing w:after="0"/>
        <w:jc w:val="both"/>
        <w:rPr>
          <w:rFonts w:cstheme="minorHAnsi"/>
          <w:sz w:val="24"/>
          <w:szCs w:val="24"/>
        </w:rPr>
      </w:pPr>
      <w:r w:rsidRPr="00BA1A90">
        <w:rPr>
          <w:rFonts w:cstheme="minorHAnsi"/>
          <w:sz w:val="24"/>
          <w:szCs w:val="24"/>
        </w:rPr>
        <w:lastRenderedPageBreak/>
        <w:t>Desayuno y panorámica de Casablanca, la "cinematográfica" Capital económica del país que con más de cuatro millones de habitantes combina sus modernos edificios art-</w:t>
      </w:r>
      <w:proofErr w:type="spellStart"/>
      <w:r w:rsidRPr="00BA1A90">
        <w:rPr>
          <w:rFonts w:cstheme="minorHAnsi"/>
          <w:sz w:val="24"/>
          <w:szCs w:val="24"/>
        </w:rPr>
        <w:t>nouveau</w:t>
      </w:r>
      <w:proofErr w:type="spellEnd"/>
      <w:r w:rsidRPr="00BA1A90">
        <w:rPr>
          <w:rFonts w:cstheme="minorHAnsi"/>
          <w:sz w:val="24"/>
          <w:szCs w:val="24"/>
        </w:rPr>
        <w:t xml:space="preserve"> o art-</w:t>
      </w:r>
      <w:proofErr w:type="spellStart"/>
      <w:r w:rsidRPr="00BA1A90">
        <w:rPr>
          <w:rFonts w:cstheme="minorHAnsi"/>
          <w:sz w:val="24"/>
          <w:szCs w:val="24"/>
        </w:rPr>
        <w:t>deco</w:t>
      </w:r>
      <w:proofErr w:type="spellEnd"/>
      <w:r w:rsidRPr="00BA1A90">
        <w:rPr>
          <w:rFonts w:cstheme="minorHAnsi"/>
          <w:sz w:val="24"/>
          <w:szCs w:val="24"/>
        </w:rPr>
        <w:t xml:space="preserve"> con las antiguas edificaciones del siglo XIII. Podrán contemplar la plaza de Mohammed V, el Boulevard D </w:t>
      </w:r>
      <w:proofErr w:type="spellStart"/>
      <w:r w:rsidRPr="00BA1A90">
        <w:rPr>
          <w:rFonts w:cstheme="minorHAnsi"/>
          <w:sz w:val="24"/>
          <w:szCs w:val="24"/>
        </w:rPr>
        <w:t>Anfa</w:t>
      </w:r>
      <w:proofErr w:type="spellEnd"/>
      <w:r w:rsidRPr="00BA1A90">
        <w:rPr>
          <w:rFonts w:cstheme="minorHAnsi"/>
          <w:sz w:val="24"/>
          <w:szCs w:val="24"/>
        </w:rPr>
        <w:t xml:space="preserve">, la Catedral de </w:t>
      </w:r>
      <w:proofErr w:type="spellStart"/>
      <w:r w:rsidRPr="00BA1A90">
        <w:rPr>
          <w:rFonts w:cstheme="minorHAnsi"/>
          <w:sz w:val="24"/>
          <w:szCs w:val="24"/>
        </w:rPr>
        <w:t>Notre</w:t>
      </w:r>
      <w:proofErr w:type="spellEnd"/>
      <w:r w:rsidRPr="00BA1A90">
        <w:rPr>
          <w:rFonts w:cstheme="minorHAnsi"/>
          <w:sz w:val="24"/>
          <w:szCs w:val="24"/>
        </w:rPr>
        <w:t xml:space="preserve"> Dame y los exteriores de la impresionante Gran Mezquita de Hassan II. Continuación a Marrakech, a la llegada al hotel almuerzo. Después visita de la ciudad y su gran pasado histórico: Conoceremos la Mezquita de la </w:t>
      </w:r>
      <w:proofErr w:type="spellStart"/>
      <w:r w:rsidRPr="00BA1A90">
        <w:rPr>
          <w:rFonts w:cstheme="minorHAnsi"/>
          <w:sz w:val="24"/>
          <w:szCs w:val="24"/>
        </w:rPr>
        <w:t>Koutubia</w:t>
      </w:r>
      <w:proofErr w:type="spellEnd"/>
      <w:r w:rsidRPr="00BA1A90">
        <w:rPr>
          <w:rFonts w:cstheme="minorHAnsi"/>
          <w:sz w:val="24"/>
          <w:szCs w:val="24"/>
        </w:rPr>
        <w:t xml:space="preserve"> símbolo de la ciudad, el excepcional Mausoleo de los Príncipes </w:t>
      </w:r>
      <w:proofErr w:type="spellStart"/>
      <w:r w:rsidRPr="00BA1A90">
        <w:rPr>
          <w:rFonts w:cstheme="minorHAnsi"/>
          <w:sz w:val="24"/>
          <w:szCs w:val="24"/>
        </w:rPr>
        <w:t>Saadinos</w:t>
      </w:r>
      <w:proofErr w:type="spellEnd"/>
      <w:r w:rsidRPr="00BA1A90">
        <w:rPr>
          <w:rFonts w:cstheme="minorHAnsi"/>
          <w:sz w:val="24"/>
          <w:szCs w:val="24"/>
        </w:rPr>
        <w:t xml:space="preserve"> del siglo XVI y el suntuoso Palacio Bahía (La preciosa), construido en el siglo XIX por centenares de artesanos de Fez. Visita por la Medina (ciudad antigua) para pasear por sus Zocos donde mil y un productos artesanos se ofrecen al visitante y así finalizar en el fascinante mundo de la célebre Plaza de </w:t>
      </w:r>
      <w:proofErr w:type="spellStart"/>
      <w:r w:rsidRPr="00BA1A90">
        <w:rPr>
          <w:rFonts w:cstheme="minorHAnsi"/>
          <w:sz w:val="24"/>
          <w:szCs w:val="24"/>
        </w:rPr>
        <w:t>D`Jemaa</w:t>
      </w:r>
      <w:proofErr w:type="spellEnd"/>
      <w:r w:rsidRPr="00BA1A90">
        <w:rPr>
          <w:rFonts w:cstheme="minorHAnsi"/>
          <w:sz w:val="24"/>
          <w:szCs w:val="24"/>
        </w:rPr>
        <w:t xml:space="preserve"> El </w:t>
      </w:r>
      <w:proofErr w:type="spellStart"/>
      <w:r w:rsidRPr="00BA1A90">
        <w:rPr>
          <w:rFonts w:cstheme="minorHAnsi"/>
          <w:sz w:val="24"/>
          <w:szCs w:val="24"/>
        </w:rPr>
        <w:t>Fna</w:t>
      </w:r>
      <w:proofErr w:type="spellEnd"/>
      <w:r w:rsidRPr="00BA1A90">
        <w:rPr>
          <w:rFonts w:cstheme="minorHAnsi"/>
          <w:sz w:val="24"/>
          <w:szCs w:val="24"/>
        </w:rPr>
        <w:t xml:space="preserve"> donde narradores de cuentos, encantadores de serpientes, malabaristas, bailarines, etc. constituyen una autentica corte de los milagros. Regreso al hotel para el almuerzo. Tarde libre y posibilidad de cena-espectáculo en el complejo de </w:t>
      </w:r>
      <w:proofErr w:type="spellStart"/>
      <w:r w:rsidRPr="00BA1A90">
        <w:rPr>
          <w:rFonts w:cstheme="minorHAnsi"/>
          <w:sz w:val="24"/>
          <w:szCs w:val="24"/>
        </w:rPr>
        <w:t>Chez</w:t>
      </w:r>
      <w:proofErr w:type="spellEnd"/>
      <w:r w:rsidRPr="00BA1A90">
        <w:rPr>
          <w:rFonts w:cstheme="minorHAnsi"/>
          <w:sz w:val="24"/>
          <w:szCs w:val="24"/>
        </w:rPr>
        <w:t xml:space="preserve"> Ali, La Fantasía. Alojamiento en el hotel</w:t>
      </w:r>
    </w:p>
    <w:p w14:paraId="52DA2685" w14:textId="119BD4C7" w:rsidR="006B35F3" w:rsidRPr="00BA1A90" w:rsidRDefault="006B35F3" w:rsidP="006B35F3">
      <w:pPr>
        <w:spacing w:after="0"/>
        <w:jc w:val="both"/>
        <w:rPr>
          <w:rFonts w:cstheme="minorHAnsi"/>
          <w:b/>
          <w:bCs/>
          <w:sz w:val="24"/>
          <w:szCs w:val="24"/>
        </w:rPr>
      </w:pPr>
      <w:r w:rsidRPr="00BA1A90">
        <w:rPr>
          <w:rFonts w:cstheme="minorHAnsi"/>
          <w:b/>
          <w:bCs/>
          <w:sz w:val="24"/>
          <w:szCs w:val="24"/>
        </w:rPr>
        <w:br/>
        <w:t xml:space="preserve">Día </w:t>
      </w:r>
      <w:r w:rsidR="008C707C" w:rsidRPr="00BA1A90">
        <w:rPr>
          <w:rFonts w:cstheme="minorHAnsi"/>
          <w:b/>
          <w:bCs/>
          <w:sz w:val="24"/>
          <w:szCs w:val="24"/>
        </w:rPr>
        <w:t>10º</w:t>
      </w:r>
      <w:r w:rsidRPr="00BA1A90">
        <w:rPr>
          <w:rFonts w:cstheme="minorHAnsi"/>
          <w:b/>
          <w:bCs/>
          <w:sz w:val="24"/>
          <w:szCs w:val="24"/>
        </w:rPr>
        <w:t xml:space="preserve"> (Domingo): MARRAKECH </w:t>
      </w:r>
      <w:r w:rsidR="00577DED" w:rsidRPr="00BA1A90">
        <w:rPr>
          <w:rFonts w:cstheme="minorHAnsi"/>
          <w:b/>
          <w:bCs/>
          <w:sz w:val="24"/>
          <w:szCs w:val="24"/>
        </w:rPr>
        <w:t>/</w:t>
      </w:r>
      <w:r w:rsidRPr="00BA1A90">
        <w:rPr>
          <w:rFonts w:cstheme="minorHAnsi"/>
          <w:b/>
          <w:bCs/>
          <w:sz w:val="24"/>
          <w:szCs w:val="24"/>
        </w:rPr>
        <w:t xml:space="preserve"> RABAT </w:t>
      </w:r>
      <w:r w:rsidR="00577DED" w:rsidRPr="00BA1A90">
        <w:rPr>
          <w:rFonts w:cstheme="minorHAnsi"/>
          <w:b/>
          <w:bCs/>
          <w:sz w:val="24"/>
          <w:szCs w:val="24"/>
        </w:rPr>
        <w:t>/</w:t>
      </w:r>
      <w:r w:rsidRPr="00BA1A90">
        <w:rPr>
          <w:rFonts w:cstheme="minorHAnsi"/>
          <w:b/>
          <w:bCs/>
          <w:sz w:val="24"/>
          <w:szCs w:val="24"/>
        </w:rPr>
        <w:t xml:space="preserve"> MEKNES </w:t>
      </w:r>
      <w:r w:rsidR="00577DED" w:rsidRPr="00BA1A90">
        <w:rPr>
          <w:rFonts w:cstheme="minorHAnsi"/>
          <w:b/>
          <w:bCs/>
          <w:sz w:val="24"/>
          <w:szCs w:val="24"/>
        </w:rPr>
        <w:t>/</w:t>
      </w:r>
      <w:r w:rsidRPr="00BA1A90">
        <w:rPr>
          <w:rFonts w:cstheme="minorHAnsi"/>
          <w:b/>
          <w:bCs/>
          <w:sz w:val="24"/>
          <w:szCs w:val="24"/>
        </w:rPr>
        <w:t xml:space="preserve"> FEZ (550 km)</w:t>
      </w:r>
    </w:p>
    <w:p w14:paraId="16049556" w14:textId="77777777" w:rsidR="006B35F3" w:rsidRPr="00BA1A90" w:rsidRDefault="006B35F3" w:rsidP="006B35F3">
      <w:pPr>
        <w:spacing w:after="0"/>
        <w:jc w:val="both"/>
        <w:rPr>
          <w:rFonts w:cstheme="minorHAnsi"/>
          <w:sz w:val="24"/>
          <w:szCs w:val="24"/>
        </w:rPr>
      </w:pPr>
      <w:r w:rsidRPr="00BA1A90">
        <w:rPr>
          <w:rFonts w:cstheme="minorHAnsi"/>
          <w:sz w:val="24"/>
          <w:szCs w:val="24"/>
        </w:rPr>
        <w:t xml:space="preserve">Desayuno y salida a Fez, por el camino visitaremos la capital. Rabat es una de las ciudades imperiales marroquíes, fundada en el siglo XII por los almohades y hoy capital administrativa del país. Conoceremos el exterior del Palacio Real, La Tour Hassan que se levanta dominando la explanada de la mezquita inacabada con más de 200 columnas; el Mausoleo de Mohammed V construido en recuerdo del abuelo del actual Rey, que consiguió la independencia del país y en el que los guardias reales, en vistoso traje de gala, montan la guardia. Por último, recorrido por la bonita </w:t>
      </w:r>
      <w:proofErr w:type="spellStart"/>
      <w:r w:rsidRPr="00BA1A90">
        <w:rPr>
          <w:rFonts w:cstheme="minorHAnsi"/>
          <w:sz w:val="24"/>
          <w:szCs w:val="24"/>
        </w:rPr>
        <w:t>Kasbah</w:t>
      </w:r>
      <w:proofErr w:type="spellEnd"/>
      <w:r w:rsidRPr="00BA1A90">
        <w:rPr>
          <w:rFonts w:cstheme="minorHAnsi"/>
          <w:sz w:val="24"/>
          <w:szCs w:val="24"/>
        </w:rPr>
        <w:t xml:space="preserve"> de los </w:t>
      </w:r>
      <w:proofErr w:type="spellStart"/>
      <w:r w:rsidRPr="00BA1A90">
        <w:rPr>
          <w:rFonts w:cstheme="minorHAnsi"/>
          <w:sz w:val="24"/>
          <w:szCs w:val="24"/>
        </w:rPr>
        <w:t>Oudayas</w:t>
      </w:r>
      <w:proofErr w:type="spellEnd"/>
      <w:r w:rsidRPr="00BA1A90">
        <w:rPr>
          <w:rFonts w:cstheme="minorHAnsi"/>
          <w:sz w:val="24"/>
          <w:szCs w:val="24"/>
        </w:rPr>
        <w:t xml:space="preserve"> con su puerta del siglo XII. Almuerzo en ruta y panorámica de Meknes, antigua capital bereber situada en el corazón del Medio Atlas y elegida por el segundo rey alauita Moulay Ismail como sede imperial en el siglo XVII; aún se pueden ver restos de su gran esplendor: cuarenta Kilómetros de murallas, en las que destaca la puerta de </w:t>
      </w:r>
      <w:proofErr w:type="spellStart"/>
      <w:r w:rsidRPr="00BA1A90">
        <w:rPr>
          <w:rFonts w:cstheme="minorHAnsi"/>
          <w:sz w:val="24"/>
          <w:szCs w:val="24"/>
        </w:rPr>
        <w:t>Bab</w:t>
      </w:r>
      <w:proofErr w:type="spellEnd"/>
      <w:r w:rsidRPr="00BA1A90">
        <w:rPr>
          <w:rFonts w:cstheme="minorHAnsi"/>
          <w:sz w:val="24"/>
          <w:szCs w:val="24"/>
        </w:rPr>
        <w:t xml:space="preserve"> el </w:t>
      </w:r>
      <w:proofErr w:type="spellStart"/>
      <w:r w:rsidRPr="00BA1A90">
        <w:rPr>
          <w:rFonts w:cstheme="minorHAnsi"/>
          <w:sz w:val="24"/>
          <w:szCs w:val="24"/>
        </w:rPr>
        <w:t>Mansour</w:t>
      </w:r>
      <w:proofErr w:type="spellEnd"/>
      <w:r w:rsidRPr="00BA1A90">
        <w:rPr>
          <w:rFonts w:cstheme="minorHAnsi"/>
          <w:sz w:val="24"/>
          <w:szCs w:val="24"/>
        </w:rPr>
        <w:t>, una de las más bellas de Marruecos. Por la tarde llegada a Fez. Cena en el hotel y alojamiento.</w:t>
      </w:r>
    </w:p>
    <w:p w14:paraId="48E1AFA0" w14:textId="4F3B06B2" w:rsidR="006B35F3" w:rsidRPr="00BA1A90" w:rsidRDefault="006B35F3" w:rsidP="006B35F3">
      <w:pPr>
        <w:spacing w:after="0"/>
        <w:jc w:val="both"/>
        <w:rPr>
          <w:rFonts w:cstheme="minorHAnsi"/>
          <w:b/>
          <w:bCs/>
          <w:sz w:val="24"/>
          <w:szCs w:val="24"/>
        </w:rPr>
      </w:pPr>
      <w:r w:rsidRPr="00BA1A90">
        <w:rPr>
          <w:rFonts w:cstheme="minorHAnsi"/>
          <w:b/>
          <w:bCs/>
          <w:sz w:val="24"/>
          <w:szCs w:val="24"/>
        </w:rPr>
        <w:br/>
        <w:t xml:space="preserve">Día </w:t>
      </w:r>
      <w:r w:rsidR="008C707C" w:rsidRPr="00BA1A90">
        <w:rPr>
          <w:rFonts w:cstheme="minorHAnsi"/>
          <w:b/>
          <w:bCs/>
          <w:sz w:val="24"/>
          <w:szCs w:val="24"/>
        </w:rPr>
        <w:t>11º</w:t>
      </w:r>
      <w:r w:rsidRPr="00BA1A90">
        <w:rPr>
          <w:rFonts w:cstheme="minorHAnsi"/>
          <w:b/>
          <w:bCs/>
          <w:sz w:val="24"/>
          <w:szCs w:val="24"/>
        </w:rPr>
        <w:t xml:space="preserve"> (</w:t>
      </w:r>
      <w:proofErr w:type="gramStart"/>
      <w:r w:rsidRPr="00BA1A90">
        <w:rPr>
          <w:rFonts w:cstheme="minorHAnsi"/>
          <w:b/>
          <w:bCs/>
          <w:sz w:val="24"/>
          <w:szCs w:val="24"/>
        </w:rPr>
        <w:t>Lunes</w:t>
      </w:r>
      <w:proofErr w:type="gramEnd"/>
      <w:r w:rsidRPr="00BA1A90">
        <w:rPr>
          <w:rFonts w:cstheme="minorHAnsi"/>
          <w:b/>
          <w:bCs/>
          <w:sz w:val="24"/>
          <w:szCs w:val="24"/>
        </w:rPr>
        <w:t>): FEZ</w:t>
      </w:r>
    </w:p>
    <w:p w14:paraId="151B6D7C" w14:textId="77777777" w:rsidR="006B35F3" w:rsidRPr="00BA1A90" w:rsidRDefault="006B35F3" w:rsidP="006B35F3">
      <w:pPr>
        <w:spacing w:after="0"/>
        <w:jc w:val="both"/>
        <w:rPr>
          <w:rFonts w:cstheme="minorHAnsi"/>
          <w:sz w:val="24"/>
          <w:szCs w:val="24"/>
        </w:rPr>
      </w:pPr>
      <w:r w:rsidRPr="00BA1A90">
        <w:rPr>
          <w:rFonts w:cstheme="minorHAnsi"/>
          <w:sz w:val="24"/>
          <w:szCs w:val="24"/>
        </w:rPr>
        <w:t xml:space="preserve">Desayuno y salida para iniciar la visita de esta vieja ciudad que con sus 785 mezquitas su espléndida Medina (ciudad antigua). Es la capital intelectual y religiosa del país. La visita guiada comienza con los exteriores del Palacio Real y sus 7 puertas, y que dan acceso al recinto amurallado de la </w:t>
      </w:r>
      <w:proofErr w:type="spellStart"/>
      <w:r w:rsidRPr="00BA1A90">
        <w:rPr>
          <w:rFonts w:cstheme="minorHAnsi"/>
          <w:sz w:val="24"/>
          <w:szCs w:val="24"/>
        </w:rPr>
        <w:t>Medinamás</w:t>
      </w:r>
      <w:proofErr w:type="spellEnd"/>
      <w:r w:rsidRPr="00BA1A90">
        <w:rPr>
          <w:rFonts w:cstheme="minorHAnsi"/>
          <w:sz w:val="24"/>
          <w:szCs w:val="24"/>
        </w:rPr>
        <w:t xml:space="preserve"> grande del Norte de África y declarada Patrimonio Cultural de la Humanidad por la Unesco. Conocerán el barrio de los tintoreros, de espectaculares colores y el Zoco, donde serán asaltados por ruidos, olores y colores de una muchedumbre que todo lo llena, pareciendo surgir de una página olvidada de la historia. Alojamiento.</w:t>
      </w:r>
    </w:p>
    <w:p w14:paraId="5843F826" w14:textId="489810A5" w:rsidR="006B35F3" w:rsidRPr="00BA1A90" w:rsidRDefault="006B35F3" w:rsidP="006B35F3">
      <w:pPr>
        <w:spacing w:after="0"/>
        <w:jc w:val="both"/>
        <w:rPr>
          <w:rFonts w:cstheme="minorHAnsi"/>
          <w:b/>
          <w:bCs/>
          <w:sz w:val="24"/>
          <w:szCs w:val="24"/>
        </w:rPr>
      </w:pPr>
      <w:r w:rsidRPr="00BA1A90">
        <w:rPr>
          <w:rFonts w:cstheme="minorHAnsi"/>
          <w:b/>
          <w:bCs/>
          <w:sz w:val="24"/>
          <w:szCs w:val="24"/>
        </w:rPr>
        <w:br/>
        <w:t xml:space="preserve">Día </w:t>
      </w:r>
      <w:r w:rsidR="008C707C" w:rsidRPr="00BA1A90">
        <w:rPr>
          <w:rFonts w:cstheme="minorHAnsi"/>
          <w:b/>
          <w:bCs/>
          <w:sz w:val="24"/>
          <w:szCs w:val="24"/>
        </w:rPr>
        <w:t>12º</w:t>
      </w:r>
      <w:r w:rsidRPr="00BA1A90">
        <w:rPr>
          <w:rFonts w:cstheme="minorHAnsi"/>
          <w:b/>
          <w:bCs/>
          <w:sz w:val="24"/>
          <w:szCs w:val="24"/>
        </w:rPr>
        <w:t xml:space="preserve"> (</w:t>
      </w:r>
      <w:proofErr w:type="gramStart"/>
      <w:r w:rsidRPr="00BA1A90">
        <w:rPr>
          <w:rFonts w:cstheme="minorHAnsi"/>
          <w:b/>
          <w:bCs/>
          <w:sz w:val="24"/>
          <w:szCs w:val="24"/>
        </w:rPr>
        <w:t>Martes</w:t>
      </w:r>
      <w:proofErr w:type="gramEnd"/>
      <w:r w:rsidRPr="00BA1A90">
        <w:rPr>
          <w:rFonts w:cstheme="minorHAnsi"/>
          <w:b/>
          <w:bCs/>
          <w:sz w:val="24"/>
          <w:szCs w:val="24"/>
        </w:rPr>
        <w:t xml:space="preserve">): FEZ </w:t>
      </w:r>
      <w:r w:rsidR="00577DED" w:rsidRPr="00BA1A90">
        <w:rPr>
          <w:rFonts w:cstheme="minorHAnsi"/>
          <w:b/>
          <w:bCs/>
          <w:sz w:val="24"/>
          <w:szCs w:val="24"/>
        </w:rPr>
        <w:t>/</w:t>
      </w:r>
      <w:r w:rsidRPr="00BA1A90">
        <w:rPr>
          <w:rFonts w:cstheme="minorHAnsi"/>
          <w:b/>
          <w:bCs/>
          <w:sz w:val="24"/>
          <w:szCs w:val="24"/>
        </w:rPr>
        <w:t xml:space="preserve"> TÁNGER </w:t>
      </w:r>
      <w:r w:rsidR="00577DED" w:rsidRPr="00BA1A90">
        <w:rPr>
          <w:rFonts w:cstheme="minorHAnsi"/>
          <w:b/>
          <w:bCs/>
          <w:sz w:val="24"/>
          <w:szCs w:val="24"/>
        </w:rPr>
        <w:t xml:space="preserve">/ </w:t>
      </w:r>
      <w:r w:rsidR="00577DED" w:rsidRPr="00BA1A90">
        <w:rPr>
          <w:rFonts w:cstheme="minorHAnsi"/>
          <w:b/>
          <w:sz w:val="24"/>
          <w:szCs w:val="24"/>
        </w:rPr>
        <w:t>COSTA DEL SOL</w:t>
      </w:r>
      <w:r w:rsidRPr="00BA1A90">
        <w:rPr>
          <w:rFonts w:cstheme="minorHAnsi"/>
          <w:b/>
          <w:bCs/>
          <w:sz w:val="24"/>
          <w:szCs w:val="24"/>
        </w:rPr>
        <w:t xml:space="preserve"> (590 km)</w:t>
      </w:r>
    </w:p>
    <w:p w14:paraId="4293BC4C" w14:textId="7DD64247" w:rsidR="006B35F3" w:rsidRPr="00BA1A90" w:rsidRDefault="006B35F3" w:rsidP="006B35F3">
      <w:pPr>
        <w:spacing w:after="0"/>
        <w:jc w:val="both"/>
        <w:rPr>
          <w:rFonts w:cstheme="minorHAnsi"/>
          <w:sz w:val="24"/>
          <w:szCs w:val="24"/>
        </w:rPr>
      </w:pPr>
      <w:r w:rsidRPr="00BA1A90">
        <w:rPr>
          <w:rFonts w:cstheme="minorHAnsi"/>
          <w:sz w:val="24"/>
          <w:szCs w:val="24"/>
        </w:rPr>
        <w:t>Desayuno y salida desde el hotel hacia Tánger para embarcar con destino a España cruzando el Estrecho de Gibraltar. Continuación Costa Del Sol. Alojamiento.</w:t>
      </w:r>
    </w:p>
    <w:p w14:paraId="49210C55" w14:textId="258913CE" w:rsidR="006B35F3" w:rsidRPr="00BA1A90" w:rsidRDefault="006B35F3" w:rsidP="006B35F3">
      <w:pPr>
        <w:spacing w:after="0"/>
        <w:jc w:val="both"/>
        <w:rPr>
          <w:rFonts w:cstheme="minorHAnsi"/>
        </w:rPr>
      </w:pPr>
    </w:p>
    <w:p w14:paraId="6769726F" w14:textId="0D381D45" w:rsidR="0098122E" w:rsidRPr="00BA1A90" w:rsidRDefault="0098122E" w:rsidP="0098122E">
      <w:pPr>
        <w:spacing w:after="0"/>
        <w:jc w:val="both"/>
        <w:rPr>
          <w:rFonts w:cstheme="minorHAnsi"/>
          <w:b/>
          <w:sz w:val="24"/>
          <w:szCs w:val="24"/>
        </w:rPr>
      </w:pPr>
      <w:r w:rsidRPr="00BA1A90">
        <w:rPr>
          <w:rFonts w:cstheme="minorHAnsi"/>
          <w:b/>
          <w:sz w:val="24"/>
          <w:szCs w:val="24"/>
        </w:rPr>
        <w:t xml:space="preserve">Día </w:t>
      </w:r>
      <w:r w:rsidR="008C707C" w:rsidRPr="00BA1A90">
        <w:rPr>
          <w:rFonts w:cstheme="minorHAnsi"/>
          <w:b/>
          <w:sz w:val="24"/>
          <w:szCs w:val="24"/>
        </w:rPr>
        <w:t>13º</w:t>
      </w:r>
      <w:r w:rsidRPr="00BA1A90">
        <w:rPr>
          <w:rFonts w:cstheme="minorHAnsi"/>
          <w:b/>
          <w:sz w:val="24"/>
          <w:szCs w:val="24"/>
        </w:rPr>
        <w:t xml:space="preserve"> (</w:t>
      </w:r>
      <w:proofErr w:type="gramStart"/>
      <w:r w:rsidR="006B35F3" w:rsidRPr="00BA1A90">
        <w:rPr>
          <w:rFonts w:cstheme="minorHAnsi"/>
          <w:b/>
          <w:sz w:val="24"/>
          <w:szCs w:val="24"/>
        </w:rPr>
        <w:t>Miércoles</w:t>
      </w:r>
      <w:proofErr w:type="gramEnd"/>
      <w:r w:rsidRPr="00BA1A90">
        <w:rPr>
          <w:rFonts w:cstheme="minorHAnsi"/>
          <w:b/>
          <w:sz w:val="24"/>
          <w:szCs w:val="24"/>
        </w:rPr>
        <w:t xml:space="preserve">): COSTA DEL SOL </w:t>
      </w:r>
    </w:p>
    <w:p w14:paraId="5357FAFE" w14:textId="3CC78947" w:rsidR="0098122E" w:rsidRPr="00BA1A90" w:rsidRDefault="0098122E" w:rsidP="0098122E">
      <w:pPr>
        <w:spacing w:after="0"/>
        <w:jc w:val="both"/>
        <w:rPr>
          <w:rFonts w:cstheme="minorHAnsi"/>
          <w:sz w:val="24"/>
          <w:szCs w:val="24"/>
        </w:rPr>
      </w:pPr>
      <w:r w:rsidRPr="00BA1A90">
        <w:rPr>
          <w:rFonts w:cstheme="minorHAnsi"/>
          <w:sz w:val="24"/>
          <w:szCs w:val="24"/>
        </w:rPr>
        <w:t>Desayuno buffet. Tiempo libre hasta la hora de realizar su traslado al aeropuerto para tomar su vuelo de regreso.</w:t>
      </w:r>
    </w:p>
    <w:p w14:paraId="4DEA3EE3" w14:textId="2E7B58FE" w:rsidR="008C707C" w:rsidRPr="00BA1A90" w:rsidRDefault="008C707C" w:rsidP="0098122E">
      <w:pPr>
        <w:spacing w:after="0"/>
        <w:jc w:val="both"/>
        <w:rPr>
          <w:rFonts w:cstheme="minorHAnsi"/>
          <w:sz w:val="24"/>
          <w:szCs w:val="24"/>
        </w:rPr>
      </w:pPr>
    </w:p>
    <w:p w14:paraId="194957DB" w14:textId="633A4B77" w:rsidR="008C707C" w:rsidRPr="00BA1A90" w:rsidRDefault="008C707C" w:rsidP="0098122E">
      <w:pPr>
        <w:spacing w:after="0"/>
        <w:jc w:val="both"/>
        <w:rPr>
          <w:rFonts w:cstheme="minorHAnsi"/>
          <w:sz w:val="24"/>
          <w:szCs w:val="24"/>
        </w:rPr>
      </w:pPr>
      <w:r w:rsidRPr="00BA1A90">
        <w:rPr>
          <w:rFonts w:cstheme="minorHAnsi"/>
          <w:b/>
          <w:bCs/>
          <w:sz w:val="24"/>
          <w:szCs w:val="24"/>
        </w:rPr>
        <w:lastRenderedPageBreak/>
        <w:t>EXTENSION A MADRID EN AVE</w:t>
      </w:r>
    </w:p>
    <w:p w14:paraId="26A9D97C" w14:textId="0E12302C" w:rsidR="008C707C" w:rsidRPr="00BA1A90" w:rsidRDefault="008C707C" w:rsidP="0098122E">
      <w:pPr>
        <w:spacing w:after="0"/>
        <w:jc w:val="both"/>
        <w:rPr>
          <w:rFonts w:cstheme="minorHAnsi"/>
          <w:sz w:val="24"/>
          <w:szCs w:val="24"/>
        </w:rPr>
      </w:pPr>
      <w:r w:rsidRPr="00BA1A90">
        <w:rPr>
          <w:rFonts w:cstheme="minorHAnsi"/>
          <w:sz w:val="24"/>
          <w:szCs w:val="24"/>
        </w:rPr>
        <w:t>Para los pasajeros que lo deseen ponemos a disposición la posibilidad de regreso a Madrid en Tren de alta velocidad AVE</w:t>
      </w:r>
    </w:p>
    <w:p w14:paraId="671B21F5" w14:textId="77777777" w:rsidR="008C707C" w:rsidRPr="00BA1A90" w:rsidRDefault="008C707C" w:rsidP="008C707C">
      <w:pPr>
        <w:spacing w:after="0"/>
        <w:jc w:val="both"/>
        <w:rPr>
          <w:rFonts w:cstheme="minorHAnsi"/>
          <w:sz w:val="24"/>
          <w:szCs w:val="24"/>
        </w:rPr>
      </w:pPr>
      <w:r w:rsidRPr="00BA1A90">
        <w:rPr>
          <w:rFonts w:cstheme="minorHAnsi"/>
          <w:sz w:val="24"/>
          <w:szCs w:val="24"/>
        </w:rPr>
        <w:t xml:space="preserve">Desayuno buffet. Tiempo libre hasta la hora de realizar su traslado a la estación de Tren con destino Madrid. </w:t>
      </w:r>
    </w:p>
    <w:p w14:paraId="30D37AD8" w14:textId="74DD4132" w:rsidR="008C707C" w:rsidRPr="00BA1A90" w:rsidRDefault="008C707C" w:rsidP="008C707C">
      <w:pPr>
        <w:spacing w:after="0"/>
        <w:jc w:val="both"/>
        <w:rPr>
          <w:rFonts w:cstheme="minorHAnsi"/>
          <w:sz w:val="24"/>
          <w:szCs w:val="24"/>
        </w:rPr>
      </w:pPr>
      <w:r w:rsidRPr="00BA1A90">
        <w:rPr>
          <w:rFonts w:cstheme="minorHAnsi"/>
          <w:sz w:val="24"/>
          <w:szCs w:val="24"/>
        </w:rPr>
        <w:t>Llegada y fin de nuestros servicios.</w:t>
      </w:r>
    </w:p>
    <w:p w14:paraId="71061E5B" w14:textId="77777777" w:rsidR="008C707C" w:rsidRPr="00BA1A90" w:rsidRDefault="008C707C" w:rsidP="0098122E">
      <w:pPr>
        <w:spacing w:after="0"/>
        <w:jc w:val="both"/>
        <w:rPr>
          <w:rFonts w:cstheme="minorHAnsi"/>
          <w:sz w:val="24"/>
          <w:szCs w:val="24"/>
        </w:rPr>
      </w:pPr>
    </w:p>
    <w:p w14:paraId="7ADAE7C6" w14:textId="7144C6F9" w:rsidR="00A17101" w:rsidRPr="00BA1A90" w:rsidRDefault="00A17101" w:rsidP="0098122E">
      <w:pPr>
        <w:spacing w:after="0"/>
        <w:jc w:val="both"/>
        <w:rPr>
          <w:rFonts w:cstheme="minorHAnsi"/>
          <w:spacing w:val="-4"/>
        </w:rPr>
      </w:pPr>
    </w:p>
    <w:tbl>
      <w:tblPr>
        <w:tblW w:w="8909" w:type="dxa"/>
        <w:tblCellMar>
          <w:left w:w="70" w:type="dxa"/>
          <w:right w:w="70" w:type="dxa"/>
        </w:tblCellMar>
        <w:tblLook w:val="04A0" w:firstRow="1" w:lastRow="0" w:firstColumn="1" w:lastColumn="0" w:noHBand="0" w:noVBand="1"/>
      </w:tblPr>
      <w:tblGrid>
        <w:gridCol w:w="1188"/>
        <w:gridCol w:w="7467"/>
        <w:gridCol w:w="254"/>
      </w:tblGrid>
      <w:tr w:rsidR="009A740C" w:rsidRPr="00BA1A90" w14:paraId="235E4F4F" w14:textId="77777777" w:rsidTr="00616C99">
        <w:trPr>
          <w:trHeight w:val="300"/>
        </w:trPr>
        <w:tc>
          <w:tcPr>
            <w:tcW w:w="89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AC4F" w14:textId="77777777" w:rsidR="009A740C" w:rsidRPr="00BA1A90" w:rsidRDefault="009A740C" w:rsidP="009A740C">
            <w:pPr>
              <w:spacing w:after="0" w:line="240" w:lineRule="auto"/>
              <w:jc w:val="center"/>
              <w:rPr>
                <w:rFonts w:ascii="Calibri" w:eastAsia="Times New Roman" w:hAnsi="Calibri" w:cs="Calibri"/>
                <w:b/>
                <w:bCs/>
                <w:color w:val="000000"/>
                <w:lang w:eastAsia="es-ES"/>
              </w:rPr>
            </w:pPr>
            <w:r w:rsidRPr="00BA1A90">
              <w:rPr>
                <w:rFonts w:ascii="Calibri" w:eastAsia="Times New Roman" w:hAnsi="Calibri" w:cs="Calibri"/>
                <w:b/>
                <w:bCs/>
                <w:color w:val="000000"/>
                <w:lang w:eastAsia="es-ES"/>
              </w:rPr>
              <w:t>HOTELES PREVISTOS o similares</w:t>
            </w:r>
          </w:p>
        </w:tc>
      </w:tr>
      <w:tr w:rsidR="009A740C" w:rsidRPr="00BA1A90" w14:paraId="76AEB375" w14:textId="77777777" w:rsidTr="00616C99">
        <w:trPr>
          <w:trHeight w:val="300"/>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14:paraId="74154E2E" w14:textId="77777777" w:rsidR="009A740C" w:rsidRPr="00BA1A90" w:rsidRDefault="009A740C" w:rsidP="009A740C">
            <w:pPr>
              <w:spacing w:after="0" w:line="240" w:lineRule="auto"/>
              <w:jc w:val="center"/>
              <w:rPr>
                <w:rFonts w:ascii="Calibri" w:eastAsia="Times New Roman" w:hAnsi="Calibri" w:cs="Calibri"/>
                <w:b/>
                <w:bCs/>
                <w:color w:val="000000"/>
                <w:lang w:eastAsia="es-ES"/>
              </w:rPr>
            </w:pPr>
            <w:r w:rsidRPr="00BA1A90">
              <w:rPr>
                <w:rFonts w:ascii="Calibri" w:eastAsia="Times New Roman" w:hAnsi="Calibri" w:cs="Calibri"/>
                <w:b/>
                <w:bCs/>
                <w:color w:val="000000"/>
                <w:lang w:eastAsia="es-ES"/>
              </w:rPr>
              <w:t>Ciudades</w:t>
            </w:r>
          </w:p>
        </w:tc>
        <w:tc>
          <w:tcPr>
            <w:tcW w:w="77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653BA9" w14:textId="77777777" w:rsidR="009A740C" w:rsidRPr="00BA1A90" w:rsidRDefault="009A740C" w:rsidP="009A740C">
            <w:pPr>
              <w:spacing w:after="0" w:line="240" w:lineRule="auto"/>
              <w:jc w:val="center"/>
              <w:rPr>
                <w:rFonts w:ascii="Calibri" w:eastAsia="Times New Roman" w:hAnsi="Calibri" w:cs="Calibri"/>
                <w:b/>
                <w:bCs/>
                <w:color w:val="000000"/>
                <w:lang w:eastAsia="es-ES"/>
              </w:rPr>
            </w:pPr>
            <w:r w:rsidRPr="00BA1A90">
              <w:rPr>
                <w:rFonts w:ascii="Calibri" w:eastAsia="Times New Roman" w:hAnsi="Calibri" w:cs="Calibri"/>
                <w:b/>
                <w:bCs/>
                <w:color w:val="000000"/>
                <w:lang w:eastAsia="es-ES"/>
              </w:rPr>
              <w:t>Hoteles categoría Primera</w:t>
            </w:r>
          </w:p>
        </w:tc>
      </w:tr>
      <w:tr w:rsidR="00380FF3" w:rsidRPr="00BA1A90" w14:paraId="0395862B"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27279374" w14:textId="2C4F5317" w:rsidR="00380FF3" w:rsidRPr="00BA1A90" w:rsidRDefault="00380FF3" w:rsidP="00380FF3">
            <w:pPr>
              <w:spacing w:after="0" w:line="240" w:lineRule="auto"/>
              <w:rPr>
                <w:rFonts w:ascii="Calibri" w:eastAsia="Times New Roman" w:hAnsi="Calibri" w:cs="Calibri"/>
                <w:color w:val="000000"/>
                <w:lang w:eastAsia="es-ES"/>
              </w:rPr>
            </w:pPr>
            <w:r w:rsidRPr="00BA1A90">
              <w:rPr>
                <w:rFonts w:ascii="Calibri" w:hAnsi="Calibri" w:cs="Calibri"/>
                <w:color w:val="000000"/>
              </w:rPr>
              <w:t>Madrid</w:t>
            </w:r>
          </w:p>
        </w:tc>
        <w:tc>
          <w:tcPr>
            <w:tcW w:w="7467" w:type="dxa"/>
            <w:tcBorders>
              <w:top w:val="nil"/>
              <w:left w:val="nil"/>
              <w:bottom w:val="single" w:sz="4" w:space="0" w:color="auto"/>
              <w:right w:val="single" w:sz="4" w:space="0" w:color="auto"/>
            </w:tcBorders>
            <w:shd w:val="clear" w:color="auto" w:fill="auto"/>
            <w:noWrap/>
            <w:vAlign w:val="center"/>
            <w:hideMark/>
          </w:tcPr>
          <w:p w14:paraId="34509E09" w14:textId="16A4BB18" w:rsidR="00380FF3" w:rsidRPr="00BA1A90" w:rsidRDefault="00380FF3" w:rsidP="00380FF3">
            <w:pPr>
              <w:spacing w:after="0" w:line="240" w:lineRule="auto"/>
              <w:rPr>
                <w:rFonts w:ascii="Calibri" w:eastAsia="Times New Roman" w:hAnsi="Calibri" w:cs="Calibri"/>
                <w:color w:val="000000"/>
                <w:lang w:eastAsia="es-ES"/>
              </w:rPr>
            </w:pPr>
            <w:r w:rsidRPr="00BA1A90">
              <w:rPr>
                <w:rFonts w:ascii="Calibri" w:eastAsia="Times New Roman" w:hAnsi="Calibri" w:cs="Calibri"/>
                <w:color w:val="000000"/>
                <w:lang w:eastAsia="es-ES"/>
              </w:rPr>
              <w:t>Muralto Madrid Princesa</w:t>
            </w:r>
          </w:p>
        </w:tc>
        <w:tc>
          <w:tcPr>
            <w:tcW w:w="254" w:type="dxa"/>
            <w:tcBorders>
              <w:top w:val="nil"/>
              <w:left w:val="nil"/>
              <w:bottom w:val="single" w:sz="4" w:space="0" w:color="auto"/>
              <w:right w:val="single" w:sz="8" w:space="0" w:color="auto"/>
            </w:tcBorders>
            <w:shd w:val="clear" w:color="auto" w:fill="auto"/>
            <w:noWrap/>
            <w:vAlign w:val="center"/>
            <w:hideMark/>
          </w:tcPr>
          <w:p w14:paraId="13CB9165" w14:textId="4734AD3F" w:rsidR="00380FF3" w:rsidRPr="00BA1A90" w:rsidRDefault="00380FF3" w:rsidP="00380FF3">
            <w:pPr>
              <w:spacing w:after="0" w:line="240" w:lineRule="auto"/>
              <w:jc w:val="center"/>
              <w:rPr>
                <w:rFonts w:ascii="Calibri" w:eastAsia="Times New Roman" w:hAnsi="Calibri" w:cs="Calibri"/>
                <w:color w:val="000000"/>
                <w:lang w:eastAsia="es-ES"/>
              </w:rPr>
            </w:pPr>
            <w:r w:rsidRPr="00BA1A90">
              <w:rPr>
                <w:rFonts w:ascii="Calibri" w:eastAsia="Times New Roman" w:hAnsi="Calibri" w:cs="Calibri"/>
                <w:color w:val="000000"/>
                <w:lang w:eastAsia="es-ES"/>
              </w:rPr>
              <w:t>P</w:t>
            </w:r>
          </w:p>
        </w:tc>
      </w:tr>
      <w:tr w:rsidR="00380FF3" w:rsidRPr="00BA1A90" w14:paraId="412C5890"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1A48D51F" w14:textId="77777777" w:rsidR="00380FF3" w:rsidRPr="00BA1A90" w:rsidRDefault="00380FF3" w:rsidP="00380FF3">
            <w:pPr>
              <w:spacing w:after="0" w:line="240" w:lineRule="auto"/>
              <w:rPr>
                <w:rFonts w:ascii="Calibri" w:eastAsia="Times New Roman" w:hAnsi="Calibri" w:cs="Calibri"/>
                <w:color w:val="000000"/>
                <w:lang w:eastAsia="es-ES"/>
              </w:rPr>
            </w:pPr>
            <w:r w:rsidRPr="00BA1A90">
              <w:rPr>
                <w:rFonts w:ascii="Calibri" w:eastAsia="Times New Roman" w:hAnsi="Calibri" w:cs="Calibri"/>
                <w:color w:val="000000"/>
                <w:lang w:eastAsia="es-ES"/>
              </w:rPr>
              <w:t>Sevilla</w:t>
            </w:r>
          </w:p>
        </w:tc>
        <w:tc>
          <w:tcPr>
            <w:tcW w:w="7467" w:type="dxa"/>
            <w:tcBorders>
              <w:top w:val="nil"/>
              <w:left w:val="nil"/>
              <w:bottom w:val="single" w:sz="4" w:space="0" w:color="auto"/>
              <w:right w:val="single" w:sz="4" w:space="0" w:color="auto"/>
            </w:tcBorders>
            <w:shd w:val="clear" w:color="auto" w:fill="auto"/>
            <w:noWrap/>
            <w:vAlign w:val="center"/>
            <w:hideMark/>
          </w:tcPr>
          <w:p w14:paraId="7724D442" w14:textId="22800F28" w:rsidR="00380FF3" w:rsidRPr="00BA1A90" w:rsidRDefault="00380FF3" w:rsidP="00380FF3">
            <w:pPr>
              <w:spacing w:after="0" w:line="240" w:lineRule="auto"/>
              <w:rPr>
                <w:rFonts w:ascii="Calibri" w:eastAsia="Times New Roman" w:hAnsi="Calibri" w:cs="Calibri"/>
                <w:lang w:eastAsia="es-ES"/>
              </w:rPr>
            </w:pPr>
            <w:r w:rsidRPr="00BA1A90">
              <w:rPr>
                <w:rFonts w:ascii="Calibri" w:eastAsia="Times New Roman" w:hAnsi="Calibri" w:cs="Calibri"/>
                <w:lang w:eastAsia="es-ES"/>
              </w:rPr>
              <w:t>Silken Al-</w:t>
            </w:r>
            <w:proofErr w:type="spellStart"/>
            <w:r w:rsidRPr="00BA1A90">
              <w:rPr>
                <w:rFonts w:ascii="Calibri" w:eastAsia="Times New Roman" w:hAnsi="Calibri" w:cs="Calibri"/>
                <w:lang w:eastAsia="es-ES"/>
              </w:rPr>
              <w:t>Andalus</w:t>
            </w:r>
            <w:proofErr w:type="spellEnd"/>
            <w:r w:rsidRPr="00BA1A90">
              <w:rPr>
                <w:rFonts w:ascii="Calibri" w:eastAsia="Times New Roman" w:hAnsi="Calibri" w:cs="Calibri"/>
                <w:lang w:eastAsia="es-ES"/>
              </w:rPr>
              <w:t xml:space="preserve"> Palace / Ilunion Alcora / Tryp Macarena / </w:t>
            </w:r>
            <w:proofErr w:type="spellStart"/>
            <w:r w:rsidRPr="00BA1A90">
              <w:rPr>
                <w:rFonts w:ascii="Calibri" w:eastAsia="Times New Roman" w:hAnsi="Calibri" w:cs="Calibri"/>
                <w:lang w:eastAsia="es-ES"/>
              </w:rPr>
              <w:t>Catalonia</w:t>
            </w:r>
            <w:proofErr w:type="spellEnd"/>
            <w:r w:rsidRPr="00BA1A90">
              <w:rPr>
                <w:rFonts w:ascii="Calibri" w:eastAsia="Times New Roman" w:hAnsi="Calibri" w:cs="Calibri"/>
                <w:lang w:eastAsia="es-ES"/>
              </w:rPr>
              <w:t xml:space="preserve"> Santa Justa</w:t>
            </w:r>
          </w:p>
        </w:tc>
        <w:tc>
          <w:tcPr>
            <w:tcW w:w="254" w:type="dxa"/>
            <w:tcBorders>
              <w:top w:val="nil"/>
              <w:left w:val="nil"/>
              <w:bottom w:val="single" w:sz="4" w:space="0" w:color="auto"/>
              <w:right w:val="single" w:sz="8" w:space="0" w:color="auto"/>
            </w:tcBorders>
            <w:shd w:val="clear" w:color="auto" w:fill="auto"/>
            <w:noWrap/>
            <w:vAlign w:val="center"/>
            <w:hideMark/>
          </w:tcPr>
          <w:p w14:paraId="5AEFEB8D" w14:textId="0ABD0593" w:rsidR="00380FF3" w:rsidRPr="00BA1A90" w:rsidRDefault="00380FF3" w:rsidP="00380FF3">
            <w:pPr>
              <w:spacing w:after="0" w:line="240" w:lineRule="auto"/>
              <w:jc w:val="center"/>
              <w:rPr>
                <w:rFonts w:ascii="Calibri" w:eastAsia="Times New Roman" w:hAnsi="Calibri" w:cs="Calibri"/>
                <w:color w:val="000000"/>
                <w:lang w:eastAsia="es-ES"/>
              </w:rPr>
            </w:pPr>
            <w:r w:rsidRPr="00BA1A90">
              <w:rPr>
                <w:rFonts w:ascii="Calibri" w:eastAsia="Times New Roman" w:hAnsi="Calibri" w:cs="Calibri"/>
                <w:color w:val="000000"/>
                <w:lang w:eastAsia="es-ES"/>
              </w:rPr>
              <w:t>P</w:t>
            </w:r>
          </w:p>
        </w:tc>
      </w:tr>
      <w:tr w:rsidR="00380FF3" w:rsidRPr="00BA1A90" w14:paraId="3391203E"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54507F5E" w14:textId="77777777" w:rsidR="00380FF3" w:rsidRPr="00BA1A90" w:rsidRDefault="00380FF3" w:rsidP="00380FF3">
            <w:pPr>
              <w:spacing w:after="0" w:line="240" w:lineRule="auto"/>
              <w:rPr>
                <w:rFonts w:ascii="Calibri" w:eastAsia="Times New Roman" w:hAnsi="Calibri" w:cs="Calibri"/>
                <w:color w:val="000000"/>
                <w:lang w:eastAsia="es-ES"/>
              </w:rPr>
            </w:pPr>
            <w:r w:rsidRPr="00BA1A90">
              <w:rPr>
                <w:rFonts w:ascii="Calibri" w:eastAsia="Times New Roman" w:hAnsi="Calibri" w:cs="Calibri"/>
                <w:color w:val="000000"/>
                <w:lang w:eastAsia="es-ES"/>
              </w:rPr>
              <w:t>Granada</w:t>
            </w:r>
          </w:p>
        </w:tc>
        <w:tc>
          <w:tcPr>
            <w:tcW w:w="7467" w:type="dxa"/>
            <w:tcBorders>
              <w:top w:val="nil"/>
              <w:left w:val="nil"/>
              <w:bottom w:val="single" w:sz="4" w:space="0" w:color="auto"/>
              <w:right w:val="single" w:sz="4" w:space="0" w:color="auto"/>
            </w:tcBorders>
            <w:shd w:val="clear" w:color="auto" w:fill="auto"/>
            <w:noWrap/>
            <w:vAlign w:val="center"/>
            <w:hideMark/>
          </w:tcPr>
          <w:p w14:paraId="2F331A08" w14:textId="537F540C" w:rsidR="00380FF3" w:rsidRPr="00BA1A90" w:rsidRDefault="00380FF3" w:rsidP="00380FF3">
            <w:pPr>
              <w:spacing w:after="0" w:line="240" w:lineRule="auto"/>
              <w:rPr>
                <w:rFonts w:ascii="Calibri" w:eastAsia="Times New Roman" w:hAnsi="Calibri" w:cs="Calibri"/>
                <w:lang w:eastAsia="es-ES"/>
              </w:rPr>
            </w:pPr>
            <w:r w:rsidRPr="00BA1A90">
              <w:rPr>
                <w:rFonts w:ascii="Calibri" w:eastAsia="Times New Roman" w:hAnsi="Calibri" w:cs="Calibri"/>
                <w:lang w:eastAsia="es-ES"/>
              </w:rPr>
              <w:t>Abades Nevada Palace / Carmen / Saray</w:t>
            </w:r>
          </w:p>
        </w:tc>
        <w:tc>
          <w:tcPr>
            <w:tcW w:w="254" w:type="dxa"/>
            <w:tcBorders>
              <w:top w:val="nil"/>
              <w:left w:val="nil"/>
              <w:bottom w:val="single" w:sz="4" w:space="0" w:color="auto"/>
              <w:right w:val="single" w:sz="8" w:space="0" w:color="auto"/>
            </w:tcBorders>
            <w:shd w:val="clear" w:color="auto" w:fill="auto"/>
            <w:noWrap/>
            <w:vAlign w:val="center"/>
            <w:hideMark/>
          </w:tcPr>
          <w:p w14:paraId="567A796D" w14:textId="5BCD8CBF" w:rsidR="00380FF3" w:rsidRPr="00BA1A90" w:rsidRDefault="00380FF3" w:rsidP="00380FF3">
            <w:pPr>
              <w:spacing w:after="0" w:line="240" w:lineRule="auto"/>
              <w:jc w:val="center"/>
              <w:rPr>
                <w:rFonts w:ascii="Calibri" w:eastAsia="Times New Roman" w:hAnsi="Calibri" w:cs="Calibri"/>
                <w:color w:val="000000"/>
                <w:lang w:eastAsia="es-ES"/>
              </w:rPr>
            </w:pPr>
            <w:r w:rsidRPr="00BA1A90">
              <w:rPr>
                <w:rFonts w:ascii="Calibri" w:eastAsia="Times New Roman" w:hAnsi="Calibri" w:cs="Calibri"/>
                <w:color w:val="000000"/>
                <w:lang w:eastAsia="es-ES"/>
              </w:rPr>
              <w:t>P</w:t>
            </w:r>
          </w:p>
        </w:tc>
      </w:tr>
      <w:tr w:rsidR="00380FF3" w:rsidRPr="00BA1A90" w14:paraId="73357261"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5D4E6C12" w14:textId="77777777" w:rsidR="00380FF3" w:rsidRPr="00BA1A90" w:rsidRDefault="00380FF3" w:rsidP="00380FF3">
            <w:pPr>
              <w:spacing w:after="0" w:line="240" w:lineRule="auto"/>
              <w:rPr>
                <w:rFonts w:ascii="Calibri" w:eastAsia="Times New Roman" w:hAnsi="Calibri" w:cs="Calibri"/>
                <w:color w:val="000000"/>
                <w:lang w:eastAsia="es-ES"/>
              </w:rPr>
            </w:pPr>
            <w:r w:rsidRPr="00BA1A90">
              <w:rPr>
                <w:rFonts w:ascii="Calibri" w:eastAsia="Times New Roman" w:hAnsi="Calibri" w:cs="Calibri"/>
                <w:color w:val="000000"/>
                <w:lang w:eastAsia="es-ES"/>
              </w:rPr>
              <w:t>Costa del Sol</w:t>
            </w:r>
          </w:p>
        </w:tc>
        <w:tc>
          <w:tcPr>
            <w:tcW w:w="7467" w:type="dxa"/>
            <w:tcBorders>
              <w:top w:val="nil"/>
              <w:left w:val="nil"/>
              <w:bottom w:val="single" w:sz="4" w:space="0" w:color="auto"/>
              <w:right w:val="single" w:sz="4" w:space="0" w:color="auto"/>
            </w:tcBorders>
            <w:shd w:val="clear" w:color="auto" w:fill="auto"/>
            <w:noWrap/>
            <w:vAlign w:val="center"/>
            <w:hideMark/>
          </w:tcPr>
          <w:p w14:paraId="2494CDA0" w14:textId="69402AB9" w:rsidR="00380FF3" w:rsidRPr="00BA1A90" w:rsidRDefault="00380FF3" w:rsidP="00380FF3">
            <w:pPr>
              <w:spacing w:after="0" w:line="240" w:lineRule="auto"/>
              <w:rPr>
                <w:rFonts w:ascii="Calibri" w:eastAsia="Times New Roman" w:hAnsi="Calibri" w:cs="Calibri"/>
                <w:lang w:val="it-IT" w:eastAsia="es-ES"/>
              </w:rPr>
            </w:pPr>
            <w:r w:rsidRPr="00BA1A90">
              <w:rPr>
                <w:rFonts w:ascii="Calibri" w:eastAsia="Times New Roman" w:hAnsi="Calibri" w:cs="Calibri"/>
                <w:lang w:val="it-IT" w:eastAsia="es-ES"/>
              </w:rPr>
              <w:t>Hilton Garden Inn (Málaga) / NH Marbella (Marbella) / Sol Principe (Torremolinos)</w:t>
            </w:r>
          </w:p>
        </w:tc>
        <w:tc>
          <w:tcPr>
            <w:tcW w:w="254" w:type="dxa"/>
            <w:tcBorders>
              <w:top w:val="nil"/>
              <w:left w:val="nil"/>
              <w:bottom w:val="single" w:sz="4" w:space="0" w:color="auto"/>
              <w:right w:val="single" w:sz="8" w:space="0" w:color="auto"/>
            </w:tcBorders>
            <w:shd w:val="clear" w:color="auto" w:fill="auto"/>
            <w:noWrap/>
            <w:vAlign w:val="center"/>
            <w:hideMark/>
          </w:tcPr>
          <w:p w14:paraId="7BA139DB" w14:textId="5B8A4AC8" w:rsidR="00380FF3" w:rsidRPr="00BA1A90" w:rsidRDefault="00380FF3" w:rsidP="00380FF3">
            <w:pPr>
              <w:spacing w:after="0" w:line="240" w:lineRule="auto"/>
              <w:jc w:val="center"/>
              <w:rPr>
                <w:rFonts w:ascii="Calibri" w:eastAsia="Times New Roman" w:hAnsi="Calibri" w:cs="Calibri"/>
                <w:color w:val="000000"/>
                <w:lang w:eastAsia="es-ES"/>
              </w:rPr>
            </w:pPr>
            <w:r w:rsidRPr="00BA1A90">
              <w:rPr>
                <w:rFonts w:ascii="Calibri" w:eastAsia="Times New Roman" w:hAnsi="Calibri" w:cs="Calibri"/>
                <w:color w:val="000000"/>
                <w:lang w:eastAsia="es-ES"/>
              </w:rPr>
              <w:t>P</w:t>
            </w:r>
          </w:p>
        </w:tc>
      </w:tr>
      <w:tr w:rsidR="00380FF3" w:rsidRPr="00BA1A90" w14:paraId="20CDAEC7"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6471DBC3" w14:textId="77777777" w:rsidR="00380FF3" w:rsidRPr="00BA1A90" w:rsidRDefault="00380FF3" w:rsidP="00380FF3">
            <w:pPr>
              <w:spacing w:after="0" w:line="240" w:lineRule="auto"/>
              <w:rPr>
                <w:rFonts w:ascii="Calibri" w:eastAsia="Times New Roman" w:hAnsi="Calibri" w:cs="Calibri"/>
                <w:lang w:eastAsia="es-ES"/>
              </w:rPr>
            </w:pPr>
            <w:r w:rsidRPr="00BA1A90">
              <w:rPr>
                <w:rFonts w:ascii="Calibri" w:eastAsia="Times New Roman" w:hAnsi="Calibri" w:cs="Calibri"/>
                <w:lang w:eastAsia="es-ES"/>
              </w:rPr>
              <w:t>Casablanca</w:t>
            </w:r>
          </w:p>
        </w:tc>
        <w:tc>
          <w:tcPr>
            <w:tcW w:w="7467" w:type="dxa"/>
            <w:tcBorders>
              <w:top w:val="nil"/>
              <w:left w:val="nil"/>
              <w:bottom w:val="single" w:sz="4" w:space="0" w:color="auto"/>
              <w:right w:val="single" w:sz="4" w:space="0" w:color="auto"/>
            </w:tcBorders>
            <w:shd w:val="clear" w:color="auto" w:fill="auto"/>
            <w:noWrap/>
            <w:vAlign w:val="center"/>
            <w:hideMark/>
          </w:tcPr>
          <w:p w14:paraId="7F08B0A9" w14:textId="067456C2" w:rsidR="00380FF3" w:rsidRPr="00BA1A90" w:rsidRDefault="00380FF3" w:rsidP="00380FF3">
            <w:pPr>
              <w:spacing w:after="0" w:line="240" w:lineRule="auto"/>
              <w:rPr>
                <w:rFonts w:ascii="Calibri" w:eastAsia="Times New Roman" w:hAnsi="Calibri" w:cs="Calibri"/>
                <w:lang w:eastAsia="es-ES"/>
              </w:rPr>
            </w:pPr>
            <w:r w:rsidRPr="00BA1A90">
              <w:rPr>
                <w:rFonts w:ascii="Calibri" w:eastAsia="Times New Roman" w:hAnsi="Calibri" w:cs="Calibri"/>
                <w:lang w:eastAsia="es-ES"/>
              </w:rPr>
              <w:t xml:space="preserve">Farah/ </w:t>
            </w:r>
            <w:proofErr w:type="spellStart"/>
            <w:r w:rsidRPr="00BA1A90">
              <w:rPr>
                <w:rFonts w:ascii="Calibri" w:eastAsia="Times New Roman" w:hAnsi="Calibri" w:cs="Calibri"/>
                <w:lang w:eastAsia="es-ES"/>
              </w:rPr>
              <w:t>Movenpick</w:t>
            </w:r>
            <w:proofErr w:type="spellEnd"/>
          </w:p>
        </w:tc>
        <w:tc>
          <w:tcPr>
            <w:tcW w:w="254" w:type="dxa"/>
            <w:tcBorders>
              <w:top w:val="nil"/>
              <w:left w:val="nil"/>
              <w:bottom w:val="single" w:sz="4" w:space="0" w:color="auto"/>
              <w:right w:val="single" w:sz="8" w:space="0" w:color="auto"/>
            </w:tcBorders>
            <w:shd w:val="clear" w:color="auto" w:fill="auto"/>
            <w:noWrap/>
            <w:vAlign w:val="center"/>
            <w:hideMark/>
          </w:tcPr>
          <w:p w14:paraId="0B6E4805" w14:textId="48D69751" w:rsidR="00380FF3" w:rsidRPr="00BA1A90" w:rsidRDefault="00380FF3" w:rsidP="00380FF3">
            <w:pPr>
              <w:spacing w:after="0" w:line="240" w:lineRule="auto"/>
              <w:jc w:val="center"/>
              <w:rPr>
                <w:rFonts w:ascii="Calibri" w:eastAsia="Times New Roman" w:hAnsi="Calibri" w:cs="Calibri"/>
                <w:lang w:eastAsia="es-ES"/>
              </w:rPr>
            </w:pPr>
            <w:r w:rsidRPr="00BA1A90">
              <w:rPr>
                <w:rFonts w:ascii="Calibri" w:eastAsia="Times New Roman" w:hAnsi="Calibri" w:cs="Calibri"/>
                <w:lang w:eastAsia="es-ES"/>
              </w:rPr>
              <w:t>P</w:t>
            </w:r>
          </w:p>
        </w:tc>
      </w:tr>
      <w:tr w:rsidR="00380FF3" w:rsidRPr="00BA1A90" w14:paraId="73E5FFDD"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0DB6BC4C" w14:textId="77777777" w:rsidR="00380FF3" w:rsidRPr="00BA1A90" w:rsidRDefault="00380FF3" w:rsidP="00380FF3">
            <w:pPr>
              <w:spacing w:after="0" w:line="240" w:lineRule="auto"/>
              <w:rPr>
                <w:rFonts w:ascii="Calibri" w:eastAsia="Times New Roman" w:hAnsi="Calibri" w:cs="Calibri"/>
                <w:lang w:eastAsia="es-ES"/>
              </w:rPr>
            </w:pPr>
            <w:r w:rsidRPr="00BA1A90">
              <w:rPr>
                <w:rFonts w:ascii="Calibri" w:eastAsia="Times New Roman" w:hAnsi="Calibri" w:cs="Calibri"/>
                <w:lang w:eastAsia="es-ES"/>
              </w:rPr>
              <w:t>Marrakech</w:t>
            </w:r>
          </w:p>
        </w:tc>
        <w:tc>
          <w:tcPr>
            <w:tcW w:w="7467" w:type="dxa"/>
            <w:tcBorders>
              <w:top w:val="nil"/>
              <w:left w:val="nil"/>
              <w:bottom w:val="single" w:sz="4" w:space="0" w:color="auto"/>
              <w:right w:val="single" w:sz="4" w:space="0" w:color="auto"/>
            </w:tcBorders>
            <w:shd w:val="clear" w:color="auto" w:fill="auto"/>
            <w:noWrap/>
            <w:vAlign w:val="center"/>
            <w:hideMark/>
          </w:tcPr>
          <w:p w14:paraId="36626555" w14:textId="6F2C4052" w:rsidR="00380FF3" w:rsidRPr="00BA1A90" w:rsidRDefault="00380FF3" w:rsidP="00380FF3">
            <w:pPr>
              <w:spacing w:after="0" w:line="240" w:lineRule="auto"/>
              <w:rPr>
                <w:rFonts w:ascii="Calibri" w:eastAsia="Times New Roman" w:hAnsi="Calibri" w:cs="Calibri"/>
                <w:lang w:eastAsia="es-ES"/>
              </w:rPr>
            </w:pPr>
            <w:proofErr w:type="spellStart"/>
            <w:r w:rsidRPr="00BA1A90">
              <w:rPr>
                <w:rFonts w:ascii="Calibri" w:eastAsia="Times New Roman" w:hAnsi="Calibri" w:cs="Calibri"/>
                <w:lang w:eastAsia="es-ES"/>
              </w:rPr>
              <w:t>Labranda</w:t>
            </w:r>
            <w:proofErr w:type="spellEnd"/>
            <w:r w:rsidRPr="00BA1A90">
              <w:rPr>
                <w:rFonts w:ascii="Calibri" w:eastAsia="Times New Roman" w:hAnsi="Calibri" w:cs="Calibri"/>
                <w:lang w:eastAsia="es-ES"/>
              </w:rPr>
              <w:t xml:space="preserve"> Rose Aqua </w:t>
            </w:r>
            <w:proofErr w:type="spellStart"/>
            <w:r w:rsidRPr="00BA1A90">
              <w:rPr>
                <w:rFonts w:ascii="Calibri" w:eastAsia="Times New Roman" w:hAnsi="Calibri" w:cs="Calibri"/>
                <w:lang w:eastAsia="es-ES"/>
              </w:rPr>
              <w:t>Parc</w:t>
            </w:r>
            <w:proofErr w:type="spellEnd"/>
            <w:r w:rsidRPr="00BA1A90">
              <w:rPr>
                <w:rFonts w:ascii="Calibri" w:eastAsia="Times New Roman" w:hAnsi="Calibri" w:cs="Calibri"/>
                <w:lang w:eastAsia="es-ES"/>
              </w:rPr>
              <w:t xml:space="preserve">/ Atlas </w:t>
            </w:r>
            <w:proofErr w:type="spellStart"/>
            <w:r w:rsidRPr="00BA1A90">
              <w:rPr>
                <w:rFonts w:ascii="Calibri" w:eastAsia="Times New Roman" w:hAnsi="Calibri" w:cs="Calibri"/>
                <w:lang w:eastAsia="es-ES"/>
              </w:rPr>
              <w:t>Asni</w:t>
            </w:r>
            <w:proofErr w:type="spellEnd"/>
          </w:p>
        </w:tc>
        <w:tc>
          <w:tcPr>
            <w:tcW w:w="254" w:type="dxa"/>
            <w:tcBorders>
              <w:top w:val="nil"/>
              <w:left w:val="nil"/>
              <w:bottom w:val="single" w:sz="4" w:space="0" w:color="auto"/>
              <w:right w:val="single" w:sz="8" w:space="0" w:color="auto"/>
            </w:tcBorders>
            <w:shd w:val="clear" w:color="auto" w:fill="auto"/>
            <w:noWrap/>
            <w:vAlign w:val="center"/>
            <w:hideMark/>
          </w:tcPr>
          <w:p w14:paraId="77D650C8" w14:textId="68CF2BAC" w:rsidR="00380FF3" w:rsidRPr="00BA1A90" w:rsidRDefault="00380FF3" w:rsidP="00380FF3">
            <w:pPr>
              <w:spacing w:after="0" w:line="240" w:lineRule="auto"/>
              <w:jc w:val="center"/>
              <w:rPr>
                <w:rFonts w:ascii="Calibri" w:eastAsia="Times New Roman" w:hAnsi="Calibri" w:cs="Calibri"/>
                <w:lang w:eastAsia="es-ES"/>
              </w:rPr>
            </w:pPr>
            <w:r w:rsidRPr="00BA1A90">
              <w:rPr>
                <w:rFonts w:ascii="Calibri" w:eastAsia="Times New Roman" w:hAnsi="Calibri" w:cs="Calibri"/>
                <w:lang w:eastAsia="es-ES"/>
              </w:rPr>
              <w:t>P</w:t>
            </w:r>
          </w:p>
        </w:tc>
      </w:tr>
      <w:tr w:rsidR="00380FF3" w:rsidRPr="00BA1A90" w14:paraId="4C5FD41F"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5995C130" w14:textId="77777777" w:rsidR="00380FF3" w:rsidRPr="00BA1A90" w:rsidRDefault="00380FF3" w:rsidP="00380FF3">
            <w:pPr>
              <w:spacing w:after="0" w:line="240" w:lineRule="auto"/>
              <w:rPr>
                <w:rFonts w:ascii="Calibri" w:eastAsia="Times New Roman" w:hAnsi="Calibri" w:cs="Calibri"/>
                <w:lang w:eastAsia="es-ES"/>
              </w:rPr>
            </w:pPr>
            <w:r w:rsidRPr="00BA1A90">
              <w:rPr>
                <w:rFonts w:ascii="Calibri" w:eastAsia="Times New Roman" w:hAnsi="Calibri" w:cs="Calibri"/>
                <w:lang w:eastAsia="es-ES"/>
              </w:rPr>
              <w:t>Fez</w:t>
            </w:r>
          </w:p>
        </w:tc>
        <w:tc>
          <w:tcPr>
            <w:tcW w:w="7467" w:type="dxa"/>
            <w:tcBorders>
              <w:top w:val="nil"/>
              <w:left w:val="nil"/>
              <w:bottom w:val="single" w:sz="4" w:space="0" w:color="auto"/>
              <w:right w:val="single" w:sz="4" w:space="0" w:color="auto"/>
            </w:tcBorders>
            <w:shd w:val="clear" w:color="auto" w:fill="auto"/>
            <w:noWrap/>
            <w:vAlign w:val="center"/>
            <w:hideMark/>
          </w:tcPr>
          <w:p w14:paraId="61212AAC" w14:textId="0C3F8028" w:rsidR="00380FF3" w:rsidRPr="00BA1A90" w:rsidRDefault="00380FF3" w:rsidP="00380FF3">
            <w:pPr>
              <w:spacing w:after="0" w:line="240" w:lineRule="auto"/>
              <w:rPr>
                <w:rFonts w:ascii="Calibri" w:eastAsia="Times New Roman" w:hAnsi="Calibri" w:cs="Calibri"/>
                <w:lang w:val="pt-BR" w:eastAsia="es-ES"/>
              </w:rPr>
            </w:pPr>
            <w:proofErr w:type="spellStart"/>
            <w:r w:rsidRPr="00BA1A90">
              <w:rPr>
                <w:rFonts w:ascii="Calibri" w:eastAsia="Times New Roman" w:hAnsi="Calibri" w:cs="Calibri"/>
                <w:lang w:val="pt-BR" w:eastAsia="es-ES"/>
              </w:rPr>
              <w:t>Barcelò</w:t>
            </w:r>
            <w:proofErr w:type="spellEnd"/>
            <w:r w:rsidRPr="00BA1A90">
              <w:rPr>
                <w:rFonts w:ascii="Calibri" w:eastAsia="Times New Roman" w:hAnsi="Calibri" w:cs="Calibri"/>
                <w:lang w:val="pt-BR" w:eastAsia="es-ES"/>
              </w:rPr>
              <w:t xml:space="preserve"> </w:t>
            </w:r>
            <w:proofErr w:type="spellStart"/>
            <w:r w:rsidRPr="00BA1A90">
              <w:rPr>
                <w:rFonts w:ascii="Calibri" w:eastAsia="Times New Roman" w:hAnsi="Calibri" w:cs="Calibri"/>
                <w:lang w:val="pt-BR" w:eastAsia="es-ES"/>
              </w:rPr>
              <w:t>Fes</w:t>
            </w:r>
            <w:proofErr w:type="spellEnd"/>
            <w:r w:rsidRPr="00BA1A90">
              <w:rPr>
                <w:rFonts w:ascii="Calibri" w:eastAsia="Times New Roman" w:hAnsi="Calibri" w:cs="Calibri"/>
                <w:lang w:val="pt-BR" w:eastAsia="es-ES"/>
              </w:rPr>
              <w:t xml:space="preserve"> </w:t>
            </w:r>
            <w:proofErr w:type="gramStart"/>
            <w:r w:rsidRPr="00BA1A90">
              <w:rPr>
                <w:rFonts w:ascii="Calibri" w:eastAsia="Times New Roman" w:hAnsi="Calibri" w:cs="Calibri"/>
                <w:lang w:val="pt-BR" w:eastAsia="es-ES"/>
              </w:rPr>
              <w:t xml:space="preserve">Medina  </w:t>
            </w:r>
            <w:proofErr w:type="spellStart"/>
            <w:r w:rsidRPr="00BA1A90">
              <w:rPr>
                <w:rFonts w:ascii="Calibri" w:eastAsia="Times New Roman" w:hAnsi="Calibri" w:cs="Calibri"/>
                <w:lang w:val="pt-BR" w:eastAsia="es-ES"/>
              </w:rPr>
              <w:t>Zalagh</w:t>
            </w:r>
            <w:proofErr w:type="spellEnd"/>
            <w:proofErr w:type="gramEnd"/>
            <w:r w:rsidRPr="00BA1A90">
              <w:rPr>
                <w:rFonts w:ascii="Calibri" w:eastAsia="Times New Roman" w:hAnsi="Calibri" w:cs="Calibri"/>
                <w:lang w:val="pt-BR" w:eastAsia="es-ES"/>
              </w:rPr>
              <w:t xml:space="preserve"> Parc Palace</w:t>
            </w:r>
          </w:p>
        </w:tc>
        <w:tc>
          <w:tcPr>
            <w:tcW w:w="254" w:type="dxa"/>
            <w:tcBorders>
              <w:top w:val="nil"/>
              <w:left w:val="nil"/>
              <w:bottom w:val="single" w:sz="4" w:space="0" w:color="auto"/>
              <w:right w:val="single" w:sz="8" w:space="0" w:color="auto"/>
            </w:tcBorders>
            <w:shd w:val="clear" w:color="auto" w:fill="auto"/>
            <w:noWrap/>
            <w:vAlign w:val="center"/>
            <w:hideMark/>
          </w:tcPr>
          <w:p w14:paraId="506EF953" w14:textId="36548BC3" w:rsidR="00380FF3" w:rsidRPr="00BA1A90" w:rsidRDefault="00380FF3" w:rsidP="00380FF3">
            <w:pPr>
              <w:spacing w:after="0" w:line="240" w:lineRule="auto"/>
              <w:jc w:val="center"/>
              <w:rPr>
                <w:rFonts w:ascii="Calibri" w:eastAsia="Times New Roman" w:hAnsi="Calibri" w:cs="Calibri"/>
                <w:lang w:eastAsia="es-ES"/>
              </w:rPr>
            </w:pPr>
            <w:r w:rsidRPr="00BA1A90">
              <w:rPr>
                <w:rFonts w:ascii="Calibri" w:eastAsia="Times New Roman" w:hAnsi="Calibri" w:cs="Calibri"/>
                <w:lang w:eastAsia="es-ES"/>
              </w:rPr>
              <w:t>P</w:t>
            </w:r>
          </w:p>
        </w:tc>
      </w:tr>
      <w:tr w:rsidR="00380FF3" w:rsidRPr="00BA1A90" w14:paraId="7C44AC45" w14:textId="77777777" w:rsidTr="00616C99">
        <w:trPr>
          <w:trHeight w:val="300"/>
        </w:trPr>
        <w:tc>
          <w:tcPr>
            <w:tcW w:w="1188" w:type="dxa"/>
            <w:tcBorders>
              <w:top w:val="nil"/>
              <w:left w:val="single" w:sz="8" w:space="0" w:color="auto"/>
              <w:bottom w:val="single" w:sz="4" w:space="0" w:color="auto"/>
              <w:right w:val="single" w:sz="4" w:space="0" w:color="auto"/>
            </w:tcBorders>
            <w:shd w:val="clear" w:color="auto" w:fill="auto"/>
            <w:noWrap/>
            <w:vAlign w:val="center"/>
            <w:hideMark/>
          </w:tcPr>
          <w:p w14:paraId="1359837A" w14:textId="77777777" w:rsidR="00380FF3" w:rsidRPr="00BA1A90" w:rsidRDefault="00380FF3" w:rsidP="00380FF3">
            <w:pPr>
              <w:spacing w:after="0" w:line="240" w:lineRule="auto"/>
              <w:rPr>
                <w:rFonts w:ascii="Calibri" w:eastAsia="Times New Roman" w:hAnsi="Calibri" w:cs="Calibri"/>
                <w:color w:val="000000"/>
                <w:lang w:eastAsia="es-ES"/>
              </w:rPr>
            </w:pPr>
            <w:r w:rsidRPr="00BA1A90">
              <w:rPr>
                <w:rFonts w:ascii="Calibri" w:eastAsia="Times New Roman" w:hAnsi="Calibri" w:cs="Calibri"/>
                <w:color w:val="000000"/>
                <w:lang w:eastAsia="es-ES"/>
              </w:rPr>
              <w:t>Costa del Sol</w:t>
            </w:r>
          </w:p>
        </w:tc>
        <w:tc>
          <w:tcPr>
            <w:tcW w:w="7467" w:type="dxa"/>
            <w:tcBorders>
              <w:top w:val="nil"/>
              <w:left w:val="nil"/>
              <w:bottom w:val="single" w:sz="4" w:space="0" w:color="auto"/>
              <w:right w:val="single" w:sz="4" w:space="0" w:color="auto"/>
            </w:tcBorders>
            <w:shd w:val="clear" w:color="auto" w:fill="auto"/>
            <w:noWrap/>
            <w:vAlign w:val="center"/>
            <w:hideMark/>
          </w:tcPr>
          <w:p w14:paraId="6C15AD78" w14:textId="7ED9A05D" w:rsidR="00380FF3" w:rsidRPr="00BA1A90" w:rsidRDefault="00380FF3" w:rsidP="00380FF3">
            <w:pPr>
              <w:spacing w:after="0" w:line="240" w:lineRule="auto"/>
              <w:rPr>
                <w:rFonts w:ascii="Calibri" w:eastAsia="Times New Roman" w:hAnsi="Calibri" w:cs="Calibri"/>
                <w:lang w:val="it-IT" w:eastAsia="es-ES"/>
              </w:rPr>
            </w:pPr>
            <w:r w:rsidRPr="00BA1A90">
              <w:rPr>
                <w:rFonts w:ascii="Calibri" w:eastAsia="Times New Roman" w:hAnsi="Calibri" w:cs="Calibri"/>
                <w:lang w:val="it-IT" w:eastAsia="es-ES"/>
              </w:rPr>
              <w:t>Hilton Garden Inn (Málaga) / NH Marbella (Marbella) / Sol Principe (Torremolinos)</w:t>
            </w:r>
          </w:p>
        </w:tc>
        <w:tc>
          <w:tcPr>
            <w:tcW w:w="254" w:type="dxa"/>
            <w:tcBorders>
              <w:top w:val="nil"/>
              <w:left w:val="nil"/>
              <w:bottom w:val="single" w:sz="4" w:space="0" w:color="auto"/>
              <w:right w:val="single" w:sz="8" w:space="0" w:color="auto"/>
            </w:tcBorders>
            <w:shd w:val="clear" w:color="auto" w:fill="auto"/>
            <w:noWrap/>
            <w:vAlign w:val="center"/>
            <w:hideMark/>
          </w:tcPr>
          <w:p w14:paraId="16ACBFBE" w14:textId="1790ED5E" w:rsidR="00380FF3" w:rsidRPr="00BA1A90" w:rsidRDefault="00380FF3" w:rsidP="00380FF3">
            <w:pPr>
              <w:spacing w:after="0" w:line="240" w:lineRule="auto"/>
              <w:jc w:val="center"/>
              <w:rPr>
                <w:rFonts w:ascii="Calibri" w:eastAsia="Times New Roman" w:hAnsi="Calibri" w:cs="Calibri"/>
                <w:color w:val="000000"/>
                <w:lang w:eastAsia="es-ES"/>
              </w:rPr>
            </w:pPr>
            <w:r w:rsidRPr="00BA1A90">
              <w:rPr>
                <w:rFonts w:ascii="Calibri" w:eastAsia="Times New Roman" w:hAnsi="Calibri" w:cs="Calibri"/>
                <w:color w:val="000000"/>
                <w:lang w:eastAsia="es-ES"/>
              </w:rPr>
              <w:t>P</w:t>
            </w:r>
          </w:p>
        </w:tc>
      </w:tr>
    </w:tbl>
    <w:p w14:paraId="1CE09BEF" w14:textId="634C58E0" w:rsidR="000403DB" w:rsidRPr="00BA1A90" w:rsidRDefault="000403DB" w:rsidP="00505D90">
      <w:pPr>
        <w:pStyle w:val="Ningnestilodeprrafo"/>
        <w:rPr>
          <w:rFonts w:asciiTheme="minorHAnsi" w:hAnsiTheme="minorHAnsi" w:cstheme="minorHAnsi"/>
          <w:color w:val="auto"/>
          <w:lang w:val="es-ES"/>
        </w:rPr>
      </w:pPr>
    </w:p>
    <w:p w14:paraId="02FA6F22" w14:textId="77777777" w:rsidR="000403DB" w:rsidRPr="00BA1A90" w:rsidRDefault="000403DB" w:rsidP="00505D90">
      <w:pPr>
        <w:pStyle w:val="Ningnestilodeprrafo"/>
        <w:rPr>
          <w:rFonts w:asciiTheme="minorHAnsi" w:hAnsiTheme="minorHAnsi" w:cstheme="minorHAnsi"/>
          <w:color w:val="auto"/>
          <w:lang w:val="es-ES"/>
        </w:rPr>
      </w:pPr>
    </w:p>
    <w:p w14:paraId="2DD8DB03" w14:textId="77777777" w:rsidR="00A17101" w:rsidRPr="00BA1A90" w:rsidRDefault="00A17101" w:rsidP="00505D90">
      <w:pPr>
        <w:spacing w:after="0"/>
        <w:rPr>
          <w:rFonts w:cstheme="minorHAnsi"/>
          <w:b/>
          <w:sz w:val="24"/>
          <w:szCs w:val="24"/>
        </w:rPr>
      </w:pPr>
      <w:bookmarkStart w:id="2" w:name="_Hlk21533694"/>
      <w:r w:rsidRPr="00BA1A90">
        <w:rPr>
          <w:rFonts w:cstheme="minorHAnsi"/>
          <w:b/>
          <w:sz w:val="24"/>
          <w:szCs w:val="24"/>
        </w:rPr>
        <w:t xml:space="preserve">PRECIO POR PERSONA en </w:t>
      </w:r>
      <w:proofErr w:type="gramStart"/>
      <w:r w:rsidRPr="00BA1A90">
        <w:rPr>
          <w:rFonts w:cstheme="minorHAnsi"/>
          <w:b/>
          <w:sz w:val="24"/>
          <w:szCs w:val="24"/>
        </w:rPr>
        <w:t>Dólares</w:t>
      </w:r>
      <w:proofErr w:type="gramEnd"/>
      <w:r w:rsidRPr="00BA1A90">
        <w:rPr>
          <w:rFonts w:cstheme="minorHAnsi"/>
          <w:b/>
          <w:sz w:val="24"/>
          <w:szCs w:val="24"/>
        </w:rPr>
        <w:t xml:space="preserve"> USA</w:t>
      </w:r>
    </w:p>
    <w:p w14:paraId="7356C1DA" w14:textId="77777777" w:rsidR="00A17101" w:rsidRPr="00BA1A90" w:rsidRDefault="00A17101" w:rsidP="00505D90">
      <w:pPr>
        <w:spacing w:after="0"/>
        <w:rPr>
          <w:rFonts w:cstheme="minorHAnsi"/>
          <w:b/>
          <w:sz w:val="24"/>
          <w:szCs w:val="24"/>
        </w:rPr>
      </w:pPr>
      <w:r w:rsidRPr="00BA1A90">
        <w:rPr>
          <w:rFonts w:cstheme="minorHAnsi"/>
          <w:b/>
          <w:sz w:val="24"/>
          <w:szCs w:val="24"/>
        </w:rPr>
        <w:t>En Habitación Doble.</w:t>
      </w:r>
    </w:p>
    <w:p w14:paraId="562315D1" w14:textId="77777777" w:rsidR="00505D90" w:rsidRPr="00BA1A90" w:rsidRDefault="00505D90" w:rsidP="00505D90">
      <w:pPr>
        <w:spacing w:after="0"/>
        <w:rPr>
          <w:rFonts w:cstheme="minorHAnsi"/>
          <w:b/>
          <w:sz w:val="24"/>
          <w:szCs w:val="24"/>
        </w:rPr>
      </w:pPr>
      <w:r w:rsidRPr="00BA1A90">
        <w:rPr>
          <w:rFonts w:cstheme="minorHAnsi"/>
          <w:b/>
          <w:sz w:val="24"/>
          <w:szCs w:val="24"/>
        </w:rPr>
        <w:t>INICIO EN MADRID</w:t>
      </w:r>
    </w:p>
    <w:p w14:paraId="3D171C31" w14:textId="77777777" w:rsidR="00505D90" w:rsidRPr="00BA1A90" w:rsidRDefault="00505D90" w:rsidP="00505D90">
      <w:pPr>
        <w:spacing w:after="0"/>
        <w:rPr>
          <w:rFonts w:cstheme="minorHAnsi"/>
          <w:b/>
          <w:sz w:val="24"/>
          <w:szCs w:val="24"/>
        </w:rPr>
      </w:pPr>
    </w:p>
    <w:tbl>
      <w:tblPr>
        <w:tblW w:w="4358" w:type="dxa"/>
        <w:tblCellMar>
          <w:left w:w="70" w:type="dxa"/>
          <w:right w:w="70" w:type="dxa"/>
        </w:tblCellMar>
        <w:tblLook w:val="04A0" w:firstRow="1" w:lastRow="0" w:firstColumn="1" w:lastColumn="0" w:noHBand="0" w:noVBand="1"/>
      </w:tblPr>
      <w:tblGrid>
        <w:gridCol w:w="2490"/>
        <w:gridCol w:w="1868"/>
      </w:tblGrid>
      <w:tr w:rsidR="009A740C" w:rsidRPr="00BA1A90" w14:paraId="0436869C" w14:textId="77777777" w:rsidTr="00616C99">
        <w:trPr>
          <w:trHeight w:val="294"/>
        </w:trPr>
        <w:tc>
          <w:tcPr>
            <w:tcW w:w="2490" w:type="dxa"/>
            <w:tcBorders>
              <w:top w:val="single" w:sz="8" w:space="0" w:color="auto"/>
              <w:left w:val="single" w:sz="8" w:space="0" w:color="auto"/>
              <w:bottom w:val="nil"/>
              <w:right w:val="single" w:sz="8" w:space="0" w:color="auto"/>
            </w:tcBorders>
            <w:shd w:val="clear" w:color="auto" w:fill="auto"/>
            <w:vAlign w:val="center"/>
            <w:hideMark/>
          </w:tcPr>
          <w:p w14:paraId="5430013E" w14:textId="77777777" w:rsidR="00505D90" w:rsidRPr="00BA1A90" w:rsidRDefault="00505D90" w:rsidP="00505D9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Salidas</w:t>
            </w:r>
          </w:p>
        </w:tc>
        <w:tc>
          <w:tcPr>
            <w:tcW w:w="1868" w:type="dxa"/>
            <w:tcBorders>
              <w:top w:val="single" w:sz="8" w:space="0" w:color="auto"/>
              <w:left w:val="nil"/>
              <w:bottom w:val="nil"/>
              <w:right w:val="single" w:sz="8" w:space="0" w:color="auto"/>
            </w:tcBorders>
            <w:shd w:val="clear" w:color="auto" w:fill="auto"/>
            <w:vAlign w:val="center"/>
            <w:hideMark/>
          </w:tcPr>
          <w:p w14:paraId="50AC7CA4" w14:textId="3BF264DF" w:rsidR="00505D90" w:rsidRPr="00BA1A90" w:rsidRDefault="00505D90" w:rsidP="00505D9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 xml:space="preserve">Fin </w:t>
            </w:r>
            <w:r w:rsidR="00BA1A90">
              <w:rPr>
                <w:rFonts w:eastAsia="Times New Roman" w:cstheme="minorHAnsi"/>
                <w:b/>
                <w:bCs/>
                <w:sz w:val="24"/>
                <w:szCs w:val="24"/>
                <w:lang w:eastAsia="es-ES"/>
              </w:rPr>
              <w:t>C. SOL</w:t>
            </w:r>
          </w:p>
        </w:tc>
      </w:tr>
      <w:tr w:rsidR="009A740C" w:rsidRPr="00BA1A90" w14:paraId="55C15660" w14:textId="77777777" w:rsidTr="00616C99">
        <w:trPr>
          <w:trHeight w:val="308"/>
        </w:trPr>
        <w:tc>
          <w:tcPr>
            <w:tcW w:w="2490" w:type="dxa"/>
            <w:tcBorders>
              <w:top w:val="nil"/>
              <w:left w:val="single" w:sz="8" w:space="0" w:color="auto"/>
              <w:bottom w:val="single" w:sz="4" w:space="0" w:color="auto"/>
              <w:right w:val="single" w:sz="8" w:space="0" w:color="auto"/>
            </w:tcBorders>
            <w:shd w:val="clear" w:color="auto" w:fill="auto"/>
            <w:vAlign w:val="center"/>
            <w:hideMark/>
          </w:tcPr>
          <w:p w14:paraId="3AD6B8C8" w14:textId="4ED8DDFB" w:rsidR="00505D90" w:rsidRPr="00BA1A90" w:rsidRDefault="00870F7F" w:rsidP="00505D9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2022</w:t>
            </w:r>
            <w:r w:rsidR="00505D90" w:rsidRPr="00BA1A90">
              <w:rPr>
                <w:rFonts w:eastAsia="Times New Roman" w:cstheme="minorHAnsi"/>
                <w:b/>
                <w:bCs/>
                <w:sz w:val="24"/>
                <w:szCs w:val="24"/>
                <w:lang w:eastAsia="es-ES"/>
              </w:rPr>
              <w:t xml:space="preserve"> / 202</w:t>
            </w:r>
            <w:r w:rsidRPr="00BA1A90">
              <w:rPr>
                <w:rFonts w:eastAsia="Times New Roman" w:cstheme="minorHAnsi"/>
                <w:b/>
                <w:bCs/>
                <w:sz w:val="24"/>
                <w:szCs w:val="24"/>
                <w:lang w:eastAsia="es-ES"/>
              </w:rPr>
              <w:t>3</w:t>
            </w:r>
          </w:p>
        </w:tc>
        <w:tc>
          <w:tcPr>
            <w:tcW w:w="1868" w:type="dxa"/>
            <w:tcBorders>
              <w:top w:val="nil"/>
              <w:left w:val="nil"/>
              <w:bottom w:val="single" w:sz="4" w:space="0" w:color="auto"/>
              <w:right w:val="single" w:sz="8" w:space="0" w:color="auto"/>
            </w:tcBorders>
            <w:shd w:val="clear" w:color="auto" w:fill="auto"/>
            <w:vAlign w:val="center"/>
            <w:hideMark/>
          </w:tcPr>
          <w:p w14:paraId="5A7BADA4" w14:textId="60A2DE62" w:rsidR="00505D90" w:rsidRPr="00BA1A90" w:rsidRDefault="008C707C" w:rsidP="00505D9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13</w:t>
            </w:r>
            <w:r w:rsidR="00505D90" w:rsidRPr="00BA1A90">
              <w:rPr>
                <w:rFonts w:eastAsia="Times New Roman" w:cstheme="minorHAnsi"/>
                <w:b/>
                <w:bCs/>
                <w:sz w:val="24"/>
                <w:szCs w:val="24"/>
                <w:lang w:eastAsia="es-ES"/>
              </w:rPr>
              <w:t xml:space="preserve"> </w:t>
            </w:r>
            <w:proofErr w:type="gramStart"/>
            <w:r w:rsidR="00505D90" w:rsidRPr="00BA1A90">
              <w:rPr>
                <w:rFonts w:eastAsia="Times New Roman" w:cstheme="minorHAnsi"/>
                <w:b/>
                <w:bCs/>
                <w:sz w:val="24"/>
                <w:szCs w:val="24"/>
                <w:lang w:eastAsia="es-ES"/>
              </w:rPr>
              <w:t>Días</w:t>
            </w:r>
            <w:proofErr w:type="gramEnd"/>
          </w:p>
        </w:tc>
      </w:tr>
      <w:tr w:rsidR="00BA1A90" w:rsidRPr="00BA1A90" w14:paraId="4EA6EF07" w14:textId="77777777" w:rsidTr="00616C99">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751B8CFE" w14:textId="6C6FDB21" w:rsidR="00BA1A90" w:rsidRPr="00BA1A90" w:rsidRDefault="00BA1A90" w:rsidP="00BA1A90">
            <w:pPr>
              <w:spacing w:after="0" w:line="240" w:lineRule="auto"/>
              <w:rPr>
                <w:rFonts w:eastAsia="Times New Roman" w:cstheme="minorHAnsi"/>
                <w:sz w:val="24"/>
                <w:szCs w:val="24"/>
                <w:lang w:eastAsia="es-ES"/>
              </w:rPr>
            </w:pPr>
            <w:r w:rsidRPr="00BA1A90">
              <w:rPr>
                <w:rFonts w:ascii="Calibri" w:hAnsi="Calibri" w:cs="Calibri"/>
                <w:sz w:val="24"/>
                <w:szCs w:val="24"/>
              </w:rPr>
              <w:t>Marzo 31/</w:t>
            </w:r>
            <w:proofErr w:type="gramStart"/>
            <w:r w:rsidRPr="00BA1A90">
              <w:rPr>
                <w:rFonts w:ascii="Calibri" w:hAnsi="Calibri" w:cs="Calibri"/>
                <w:sz w:val="24"/>
                <w:szCs w:val="24"/>
              </w:rPr>
              <w:t>Junio</w:t>
            </w:r>
            <w:proofErr w:type="gramEnd"/>
            <w:r w:rsidRPr="00BA1A90">
              <w:rPr>
                <w:rFonts w:ascii="Calibri" w:hAnsi="Calibri" w:cs="Calibri"/>
                <w:sz w:val="24"/>
                <w:szCs w:val="24"/>
              </w:rPr>
              <w:t xml:space="preserve"> 23</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3CFCF099" w14:textId="1CAFD21D" w:rsidR="00BA1A90" w:rsidRPr="00BA1A90" w:rsidRDefault="00BA1A90" w:rsidP="00BA1A90">
            <w:pPr>
              <w:spacing w:after="0" w:line="240" w:lineRule="auto"/>
              <w:jc w:val="right"/>
              <w:rPr>
                <w:rFonts w:eastAsia="Times New Roman" w:cstheme="minorHAnsi"/>
                <w:sz w:val="24"/>
                <w:szCs w:val="24"/>
                <w:lang w:eastAsia="es-ES"/>
              </w:rPr>
            </w:pPr>
            <w:r w:rsidRPr="00BA1A90">
              <w:rPr>
                <w:rFonts w:ascii="Calibri" w:hAnsi="Calibri" w:cs="Calibri"/>
                <w:b/>
                <w:bCs/>
              </w:rPr>
              <w:t>2195</w:t>
            </w:r>
          </w:p>
        </w:tc>
      </w:tr>
      <w:tr w:rsidR="00BA1A90" w:rsidRPr="00BA1A90" w14:paraId="5D5D5A13" w14:textId="77777777" w:rsidTr="00616C99">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752CCA63" w14:textId="365EE4D9" w:rsidR="00BA1A90" w:rsidRPr="00BA1A90" w:rsidRDefault="00BA1A90" w:rsidP="00BA1A90">
            <w:pPr>
              <w:spacing w:after="0" w:line="240" w:lineRule="auto"/>
              <w:rPr>
                <w:rFonts w:eastAsia="Times New Roman" w:cstheme="minorHAnsi"/>
                <w:sz w:val="24"/>
                <w:szCs w:val="24"/>
                <w:lang w:eastAsia="es-ES"/>
              </w:rPr>
            </w:pPr>
            <w:r w:rsidRPr="00BA1A90">
              <w:rPr>
                <w:rFonts w:ascii="Calibri" w:hAnsi="Calibri" w:cs="Calibri"/>
                <w:sz w:val="24"/>
                <w:szCs w:val="24"/>
              </w:rPr>
              <w:t xml:space="preserve">Junio 30 / </w:t>
            </w:r>
            <w:proofErr w:type="gramStart"/>
            <w:r w:rsidRPr="00BA1A90">
              <w:rPr>
                <w:rFonts w:ascii="Calibri" w:hAnsi="Calibri" w:cs="Calibri"/>
                <w:sz w:val="24"/>
                <w:szCs w:val="24"/>
              </w:rPr>
              <w:t>Agosto</w:t>
            </w:r>
            <w:proofErr w:type="gramEnd"/>
            <w:r w:rsidRPr="00BA1A90">
              <w:rPr>
                <w:rFonts w:ascii="Calibri" w:hAnsi="Calibri" w:cs="Calibri"/>
                <w:sz w:val="24"/>
                <w:szCs w:val="24"/>
              </w:rPr>
              <w:t xml:space="preserve"> 25</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525D38EA" w14:textId="7E3B734C" w:rsidR="00BA1A90" w:rsidRPr="00BA1A90" w:rsidRDefault="00BA1A90" w:rsidP="00BA1A90">
            <w:pPr>
              <w:spacing w:after="0" w:line="240" w:lineRule="auto"/>
              <w:jc w:val="right"/>
              <w:rPr>
                <w:rFonts w:eastAsia="Times New Roman" w:cstheme="minorHAnsi"/>
                <w:sz w:val="24"/>
                <w:szCs w:val="24"/>
                <w:lang w:eastAsia="es-ES"/>
              </w:rPr>
            </w:pPr>
            <w:r w:rsidRPr="00BA1A90">
              <w:rPr>
                <w:rFonts w:ascii="Calibri" w:hAnsi="Calibri" w:cs="Calibri"/>
                <w:b/>
                <w:bCs/>
              </w:rPr>
              <w:t>2165</w:t>
            </w:r>
          </w:p>
        </w:tc>
      </w:tr>
      <w:tr w:rsidR="00BA1A90" w:rsidRPr="00BA1A90" w14:paraId="487D30B2" w14:textId="77777777" w:rsidTr="00616C99">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61556869" w14:textId="25BF5352" w:rsidR="00BA1A90" w:rsidRPr="00BA1A90" w:rsidRDefault="00BA1A90" w:rsidP="00BA1A90">
            <w:pPr>
              <w:spacing w:after="0" w:line="240" w:lineRule="auto"/>
              <w:rPr>
                <w:rFonts w:eastAsia="Times New Roman" w:cstheme="minorHAnsi"/>
                <w:sz w:val="24"/>
                <w:szCs w:val="24"/>
                <w:lang w:eastAsia="es-ES"/>
              </w:rPr>
            </w:pPr>
            <w:proofErr w:type="spellStart"/>
            <w:r w:rsidRPr="00BA1A90">
              <w:rPr>
                <w:rFonts w:ascii="Calibri" w:hAnsi="Calibri" w:cs="Calibri"/>
                <w:sz w:val="24"/>
                <w:szCs w:val="24"/>
              </w:rPr>
              <w:t>Spiembre</w:t>
            </w:r>
            <w:proofErr w:type="spellEnd"/>
            <w:r w:rsidRPr="00BA1A90">
              <w:rPr>
                <w:rFonts w:ascii="Calibri" w:hAnsi="Calibri" w:cs="Calibri"/>
                <w:sz w:val="24"/>
                <w:szCs w:val="24"/>
              </w:rPr>
              <w:t xml:space="preserve"> 1, </w:t>
            </w:r>
            <w:proofErr w:type="gramStart"/>
            <w:r w:rsidRPr="00BA1A90">
              <w:rPr>
                <w:rFonts w:ascii="Calibri" w:hAnsi="Calibri" w:cs="Calibri"/>
                <w:sz w:val="24"/>
                <w:szCs w:val="24"/>
              </w:rPr>
              <w:t>Octubre</w:t>
            </w:r>
            <w:proofErr w:type="gramEnd"/>
            <w:r w:rsidRPr="00BA1A90">
              <w:rPr>
                <w:rFonts w:ascii="Calibri" w:hAnsi="Calibri" w:cs="Calibri"/>
                <w:sz w:val="24"/>
                <w:szCs w:val="24"/>
              </w:rPr>
              <w:t xml:space="preserve"> 20</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2493785C" w14:textId="5CCD3C13" w:rsidR="00BA1A90" w:rsidRPr="00BA1A90" w:rsidRDefault="00BA1A90" w:rsidP="00BA1A90">
            <w:pPr>
              <w:spacing w:after="0" w:line="240" w:lineRule="auto"/>
              <w:jc w:val="right"/>
              <w:rPr>
                <w:rFonts w:eastAsia="Times New Roman" w:cstheme="minorHAnsi"/>
                <w:sz w:val="24"/>
                <w:szCs w:val="24"/>
                <w:lang w:eastAsia="es-ES"/>
              </w:rPr>
            </w:pPr>
            <w:r w:rsidRPr="00BA1A90">
              <w:rPr>
                <w:rFonts w:ascii="Calibri" w:hAnsi="Calibri" w:cs="Calibri"/>
                <w:b/>
                <w:bCs/>
              </w:rPr>
              <w:t>2195</w:t>
            </w:r>
          </w:p>
        </w:tc>
      </w:tr>
      <w:tr w:rsidR="00BA1A90" w:rsidRPr="00BA1A90" w14:paraId="421C8F52" w14:textId="77777777" w:rsidTr="00616C99">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05C1FD40" w14:textId="1AE33999" w:rsidR="00BA1A90" w:rsidRPr="00BA1A90" w:rsidRDefault="00BA1A90" w:rsidP="00BA1A90">
            <w:pPr>
              <w:spacing w:after="0" w:line="240" w:lineRule="auto"/>
              <w:rPr>
                <w:rFonts w:eastAsia="Times New Roman" w:cstheme="minorHAnsi"/>
                <w:sz w:val="24"/>
                <w:szCs w:val="24"/>
                <w:lang w:eastAsia="es-ES"/>
              </w:rPr>
            </w:pPr>
            <w:r w:rsidRPr="00BA1A90">
              <w:rPr>
                <w:rFonts w:ascii="Calibri" w:hAnsi="Calibri" w:cs="Calibri"/>
                <w:sz w:val="24"/>
                <w:szCs w:val="24"/>
              </w:rPr>
              <w:t>Octubre 27/Marzo15</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7E1D38E4" w14:textId="6A65B472" w:rsidR="00BA1A90" w:rsidRPr="00BA1A90" w:rsidRDefault="00BA1A90" w:rsidP="00BA1A90">
            <w:pPr>
              <w:spacing w:after="0" w:line="240" w:lineRule="auto"/>
              <w:jc w:val="right"/>
              <w:rPr>
                <w:rFonts w:eastAsia="Times New Roman" w:cstheme="minorHAnsi"/>
                <w:sz w:val="24"/>
                <w:szCs w:val="24"/>
                <w:lang w:eastAsia="es-ES"/>
              </w:rPr>
            </w:pPr>
            <w:r w:rsidRPr="00BA1A90">
              <w:rPr>
                <w:rFonts w:ascii="Calibri" w:hAnsi="Calibri" w:cs="Calibri"/>
                <w:b/>
                <w:bCs/>
              </w:rPr>
              <w:t>2050</w:t>
            </w:r>
          </w:p>
        </w:tc>
      </w:tr>
      <w:tr w:rsidR="00BA1A90" w:rsidRPr="00BA1A90" w14:paraId="51DBD5E6" w14:textId="77777777" w:rsidTr="00616C99">
        <w:trPr>
          <w:trHeight w:val="308"/>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5CB30671" w14:textId="540CCCD3" w:rsidR="00BA1A90" w:rsidRPr="00BA1A90" w:rsidRDefault="00BA1A90" w:rsidP="00BA1A90">
            <w:pPr>
              <w:spacing w:after="0" w:line="240" w:lineRule="auto"/>
              <w:rPr>
                <w:rFonts w:eastAsia="Times New Roman" w:cstheme="minorHAnsi"/>
                <w:sz w:val="24"/>
                <w:szCs w:val="24"/>
                <w:lang w:eastAsia="es-ES"/>
              </w:rPr>
            </w:pPr>
            <w:proofErr w:type="spellStart"/>
            <w:r w:rsidRPr="00BA1A90">
              <w:rPr>
                <w:rFonts w:ascii="Calibri" w:hAnsi="Calibri" w:cs="Calibri"/>
                <w:sz w:val="24"/>
                <w:szCs w:val="24"/>
              </w:rPr>
              <w:t>Supl</w:t>
            </w:r>
            <w:proofErr w:type="spellEnd"/>
            <w:r w:rsidRPr="00BA1A90">
              <w:rPr>
                <w:rFonts w:ascii="Calibri" w:hAnsi="Calibri" w:cs="Calibri"/>
                <w:sz w:val="24"/>
                <w:szCs w:val="24"/>
              </w:rPr>
              <w:t xml:space="preserve"> </w:t>
            </w:r>
            <w:proofErr w:type="spellStart"/>
            <w:r w:rsidRPr="00BA1A90">
              <w:rPr>
                <w:rFonts w:ascii="Calibri" w:hAnsi="Calibri" w:cs="Calibri"/>
                <w:sz w:val="24"/>
                <w:szCs w:val="24"/>
              </w:rPr>
              <w:t>Indiv</w:t>
            </w:r>
            <w:proofErr w:type="spellEnd"/>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5B0B0C18" w14:textId="52C70F6E" w:rsidR="00BA1A90" w:rsidRPr="00BA1A90" w:rsidRDefault="00BA1A90" w:rsidP="00BA1A90">
            <w:pPr>
              <w:spacing w:after="0" w:line="240" w:lineRule="auto"/>
              <w:jc w:val="right"/>
              <w:rPr>
                <w:rFonts w:eastAsia="Times New Roman" w:cstheme="minorHAnsi"/>
                <w:sz w:val="24"/>
                <w:szCs w:val="24"/>
                <w:lang w:eastAsia="es-ES"/>
              </w:rPr>
            </w:pPr>
            <w:r w:rsidRPr="00BA1A90">
              <w:rPr>
                <w:rFonts w:ascii="Calibri" w:hAnsi="Calibri" w:cs="Calibri"/>
                <w:b/>
                <w:bCs/>
              </w:rPr>
              <w:t>695</w:t>
            </w:r>
          </w:p>
        </w:tc>
      </w:tr>
      <w:tr w:rsidR="00BA1A90" w:rsidRPr="00BA1A90" w14:paraId="5518C1C7" w14:textId="77777777" w:rsidTr="00616C99">
        <w:trPr>
          <w:trHeight w:val="308"/>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574C0452" w14:textId="681A8B96" w:rsidR="00BA1A90" w:rsidRPr="00BA1A90" w:rsidRDefault="00BA1A90" w:rsidP="00BA1A90">
            <w:pPr>
              <w:spacing w:after="0" w:line="240" w:lineRule="auto"/>
              <w:rPr>
                <w:rFonts w:ascii="Calibri" w:hAnsi="Calibri" w:cs="Calibri"/>
                <w:sz w:val="24"/>
                <w:szCs w:val="24"/>
              </w:rPr>
            </w:pPr>
            <w:r w:rsidRPr="00BA1A90">
              <w:rPr>
                <w:rFonts w:ascii="Calibri" w:hAnsi="Calibri" w:cs="Calibri"/>
                <w:sz w:val="24"/>
                <w:szCs w:val="24"/>
              </w:rPr>
              <w:t xml:space="preserve">Suplemento Salidas Semana Santa y Feria Abril Sevilla Marzo </w:t>
            </w:r>
            <w:proofErr w:type="gramStart"/>
            <w:r w:rsidRPr="00BA1A90">
              <w:rPr>
                <w:rFonts w:ascii="Calibri" w:hAnsi="Calibri" w:cs="Calibri"/>
                <w:sz w:val="24"/>
                <w:szCs w:val="24"/>
              </w:rPr>
              <w:t>31  y</w:t>
            </w:r>
            <w:proofErr w:type="gramEnd"/>
            <w:r w:rsidRPr="00BA1A90">
              <w:rPr>
                <w:rFonts w:ascii="Calibri" w:hAnsi="Calibri" w:cs="Calibri"/>
                <w:sz w:val="24"/>
                <w:szCs w:val="24"/>
              </w:rPr>
              <w:t xml:space="preserve"> Abril 28</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1A4E9E39" w14:textId="7A79B48F" w:rsidR="00BA1A90" w:rsidRPr="00BA1A90" w:rsidRDefault="00BA1A90" w:rsidP="00BA1A90">
            <w:pPr>
              <w:spacing w:after="0" w:line="240" w:lineRule="auto"/>
              <w:jc w:val="right"/>
              <w:rPr>
                <w:rFonts w:ascii="Calibri" w:hAnsi="Calibri" w:cs="Calibri"/>
                <w:b/>
                <w:bCs/>
              </w:rPr>
            </w:pPr>
            <w:r w:rsidRPr="00BA1A90">
              <w:rPr>
                <w:rFonts w:ascii="Calibri" w:hAnsi="Calibri" w:cs="Calibri"/>
                <w:b/>
                <w:bCs/>
              </w:rPr>
              <w:t>135</w:t>
            </w:r>
          </w:p>
        </w:tc>
      </w:tr>
    </w:tbl>
    <w:p w14:paraId="6257B823" w14:textId="1B08D66F" w:rsidR="00A17101" w:rsidRPr="00BA1A90" w:rsidRDefault="00837CC3" w:rsidP="00505D90">
      <w:pPr>
        <w:spacing w:after="0"/>
        <w:rPr>
          <w:rFonts w:cstheme="minorHAnsi"/>
          <w:b/>
          <w:sz w:val="24"/>
          <w:szCs w:val="24"/>
        </w:rPr>
      </w:pPr>
      <w:r w:rsidRPr="00BA1A90">
        <w:rPr>
          <w:rFonts w:cstheme="minorHAnsi"/>
          <w:b/>
          <w:sz w:val="24"/>
          <w:szCs w:val="24"/>
        </w:rPr>
        <w:tab/>
      </w:r>
      <w:r w:rsidRPr="00BA1A90">
        <w:rPr>
          <w:rFonts w:cstheme="minorHAnsi"/>
          <w:b/>
          <w:sz w:val="24"/>
          <w:szCs w:val="24"/>
        </w:rPr>
        <w:tab/>
      </w:r>
      <w:r w:rsidRPr="00BA1A90">
        <w:rPr>
          <w:rFonts w:cstheme="minorHAnsi"/>
          <w:b/>
          <w:sz w:val="24"/>
          <w:szCs w:val="24"/>
        </w:rPr>
        <w:tab/>
      </w:r>
      <w:r w:rsidRPr="00BA1A90">
        <w:rPr>
          <w:rFonts w:cstheme="minorHAnsi"/>
          <w:b/>
          <w:sz w:val="24"/>
          <w:szCs w:val="24"/>
        </w:rPr>
        <w:tab/>
      </w:r>
    </w:p>
    <w:tbl>
      <w:tblPr>
        <w:tblW w:w="4358" w:type="dxa"/>
        <w:tblCellMar>
          <w:left w:w="70" w:type="dxa"/>
          <w:right w:w="70" w:type="dxa"/>
        </w:tblCellMar>
        <w:tblLook w:val="04A0" w:firstRow="1" w:lastRow="0" w:firstColumn="1" w:lastColumn="0" w:noHBand="0" w:noVBand="1"/>
      </w:tblPr>
      <w:tblGrid>
        <w:gridCol w:w="2490"/>
        <w:gridCol w:w="1868"/>
      </w:tblGrid>
      <w:tr w:rsidR="00616C99" w:rsidRPr="00BA1A90" w14:paraId="171D5AA2" w14:textId="77777777" w:rsidTr="002F2F40">
        <w:trPr>
          <w:trHeight w:val="294"/>
        </w:trPr>
        <w:tc>
          <w:tcPr>
            <w:tcW w:w="2490" w:type="dxa"/>
            <w:tcBorders>
              <w:top w:val="single" w:sz="8" w:space="0" w:color="auto"/>
              <w:left w:val="single" w:sz="8" w:space="0" w:color="auto"/>
              <w:bottom w:val="nil"/>
              <w:right w:val="single" w:sz="8" w:space="0" w:color="auto"/>
            </w:tcBorders>
            <w:shd w:val="clear" w:color="auto" w:fill="auto"/>
            <w:vAlign w:val="center"/>
            <w:hideMark/>
          </w:tcPr>
          <w:bookmarkEnd w:id="2"/>
          <w:p w14:paraId="2BA1DDCD" w14:textId="77777777" w:rsidR="00616C99" w:rsidRPr="00BA1A90" w:rsidRDefault="00616C99" w:rsidP="002F2F4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Salidas</w:t>
            </w:r>
          </w:p>
        </w:tc>
        <w:tc>
          <w:tcPr>
            <w:tcW w:w="1868" w:type="dxa"/>
            <w:tcBorders>
              <w:top w:val="single" w:sz="8" w:space="0" w:color="auto"/>
              <w:left w:val="nil"/>
              <w:bottom w:val="nil"/>
              <w:right w:val="single" w:sz="8" w:space="0" w:color="auto"/>
            </w:tcBorders>
            <w:shd w:val="clear" w:color="auto" w:fill="auto"/>
            <w:vAlign w:val="center"/>
            <w:hideMark/>
          </w:tcPr>
          <w:p w14:paraId="7BC6DD1B" w14:textId="1A375AF1" w:rsidR="00616C99" w:rsidRPr="00BA1A90" w:rsidRDefault="00616C99" w:rsidP="002F2F4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EXTENSION</w:t>
            </w:r>
          </w:p>
        </w:tc>
      </w:tr>
      <w:tr w:rsidR="00616C99" w:rsidRPr="00BA1A90" w14:paraId="3D8B8FA6" w14:textId="77777777" w:rsidTr="002F2F40">
        <w:trPr>
          <w:trHeight w:val="308"/>
        </w:trPr>
        <w:tc>
          <w:tcPr>
            <w:tcW w:w="2490" w:type="dxa"/>
            <w:tcBorders>
              <w:top w:val="nil"/>
              <w:left w:val="single" w:sz="8" w:space="0" w:color="auto"/>
              <w:bottom w:val="single" w:sz="4" w:space="0" w:color="auto"/>
              <w:right w:val="single" w:sz="8" w:space="0" w:color="auto"/>
            </w:tcBorders>
            <w:shd w:val="clear" w:color="auto" w:fill="auto"/>
            <w:vAlign w:val="center"/>
            <w:hideMark/>
          </w:tcPr>
          <w:p w14:paraId="5C2ABC36" w14:textId="77777777" w:rsidR="00616C99" w:rsidRPr="00BA1A90" w:rsidRDefault="00616C99" w:rsidP="002F2F4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2022 / 2023</w:t>
            </w:r>
          </w:p>
        </w:tc>
        <w:tc>
          <w:tcPr>
            <w:tcW w:w="1868" w:type="dxa"/>
            <w:tcBorders>
              <w:top w:val="nil"/>
              <w:left w:val="nil"/>
              <w:bottom w:val="single" w:sz="4" w:space="0" w:color="auto"/>
              <w:right w:val="single" w:sz="8" w:space="0" w:color="auto"/>
            </w:tcBorders>
            <w:shd w:val="clear" w:color="auto" w:fill="auto"/>
            <w:vAlign w:val="center"/>
            <w:hideMark/>
          </w:tcPr>
          <w:p w14:paraId="6E8348C5" w14:textId="3F446775" w:rsidR="00616C99" w:rsidRPr="00BA1A90" w:rsidRDefault="00616C99" w:rsidP="002F2F40">
            <w:pPr>
              <w:spacing w:after="0" w:line="240" w:lineRule="auto"/>
              <w:rPr>
                <w:rFonts w:eastAsia="Times New Roman" w:cstheme="minorHAnsi"/>
                <w:b/>
                <w:bCs/>
                <w:sz w:val="24"/>
                <w:szCs w:val="24"/>
                <w:lang w:eastAsia="es-ES"/>
              </w:rPr>
            </w:pPr>
            <w:r w:rsidRPr="00BA1A90">
              <w:rPr>
                <w:rFonts w:eastAsia="Times New Roman" w:cstheme="minorHAnsi"/>
                <w:b/>
                <w:bCs/>
                <w:sz w:val="24"/>
                <w:szCs w:val="24"/>
                <w:lang w:eastAsia="es-ES"/>
              </w:rPr>
              <w:t>Madrid en AVE</w:t>
            </w:r>
          </w:p>
        </w:tc>
      </w:tr>
      <w:tr w:rsidR="00B45D54" w:rsidRPr="00BA1A90" w14:paraId="5F7900D3" w14:textId="77777777" w:rsidTr="002F2F40">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2E12A44E" w14:textId="0D014019" w:rsidR="00B45D54" w:rsidRPr="00BA1A90" w:rsidRDefault="00B45D54" w:rsidP="00B45D54">
            <w:pPr>
              <w:spacing w:after="0" w:line="240" w:lineRule="auto"/>
              <w:rPr>
                <w:rFonts w:eastAsia="Times New Roman" w:cstheme="minorHAnsi"/>
                <w:sz w:val="24"/>
                <w:szCs w:val="24"/>
                <w:lang w:eastAsia="es-ES"/>
              </w:rPr>
            </w:pPr>
            <w:r w:rsidRPr="00BA1A90">
              <w:rPr>
                <w:rFonts w:ascii="Calibri" w:hAnsi="Calibri" w:cs="Calibri"/>
                <w:sz w:val="24"/>
                <w:szCs w:val="24"/>
              </w:rPr>
              <w:t>Marzo 31/</w:t>
            </w:r>
            <w:proofErr w:type="gramStart"/>
            <w:r w:rsidRPr="00BA1A90">
              <w:rPr>
                <w:rFonts w:ascii="Calibri" w:hAnsi="Calibri" w:cs="Calibri"/>
                <w:sz w:val="24"/>
                <w:szCs w:val="24"/>
              </w:rPr>
              <w:t>Junio</w:t>
            </w:r>
            <w:proofErr w:type="gramEnd"/>
            <w:r w:rsidRPr="00BA1A90">
              <w:rPr>
                <w:rFonts w:ascii="Calibri" w:hAnsi="Calibri" w:cs="Calibri"/>
                <w:sz w:val="24"/>
                <w:szCs w:val="24"/>
              </w:rPr>
              <w:t xml:space="preserve"> 23</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1C360560" w14:textId="0DD7D9E2" w:rsidR="00B45D54" w:rsidRPr="00BA1A90" w:rsidRDefault="00B45D54" w:rsidP="00B45D54">
            <w:pPr>
              <w:spacing w:after="0" w:line="240" w:lineRule="auto"/>
              <w:jc w:val="right"/>
              <w:rPr>
                <w:rFonts w:eastAsia="Times New Roman" w:cstheme="minorHAnsi"/>
                <w:sz w:val="24"/>
                <w:szCs w:val="24"/>
                <w:lang w:eastAsia="es-ES"/>
              </w:rPr>
            </w:pPr>
            <w:r w:rsidRPr="00BA1A90">
              <w:rPr>
                <w:rFonts w:ascii="Calibri" w:hAnsi="Calibri" w:cs="Calibri"/>
              </w:rPr>
              <w:t>170</w:t>
            </w:r>
          </w:p>
        </w:tc>
      </w:tr>
      <w:tr w:rsidR="00B45D54" w:rsidRPr="00BA1A90" w14:paraId="70D0954C" w14:textId="77777777" w:rsidTr="002F2F40">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40218D66" w14:textId="46004A11" w:rsidR="00B45D54" w:rsidRPr="00BA1A90" w:rsidRDefault="00B45D54" w:rsidP="00B45D54">
            <w:pPr>
              <w:spacing w:after="0" w:line="240" w:lineRule="auto"/>
              <w:rPr>
                <w:rFonts w:eastAsia="Times New Roman" w:cstheme="minorHAnsi"/>
                <w:sz w:val="24"/>
                <w:szCs w:val="24"/>
                <w:lang w:eastAsia="es-ES"/>
              </w:rPr>
            </w:pPr>
            <w:r w:rsidRPr="00BA1A90">
              <w:rPr>
                <w:rFonts w:ascii="Calibri" w:hAnsi="Calibri" w:cs="Calibri"/>
                <w:sz w:val="24"/>
                <w:szCs w:val="24"/>
              </w:rPr>
              <w:t xml:space="preserve">Junio 30 / </w:t>
            </w:r>
            <w:proofErr w:type="gramStart"/>
            <w:r w:rsidRPr="00BA1A90">
              <w:rPr>
                <w:rFonts w:ascii="Calibri" w:hAnsi="Calibri" w:cs="Calibri"/>
                <w:sz w:val="24"/>
                <w:szCs w:val="24"/>
              </w:rPr>
              <w:t>Agosto</w:t>
            </w:r>
            <w:proofErr w:type="gramEnd"/>
            <w:r w:rsidRPr="00BA1A90">
              <w:rPr>
                <w:rFonts w:ascii="Calibri" w:hAnsi="Calibri" w:cs="Calibri"/>
                <w:sz w:val="24"/>
                <w:szCs w:val="24"/>
              </w:rPr>
              <w:t xml:space="preserve"> 25</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623A475D" w14:textId="6BB9A8A3" w:rsidR="00B45D54" w:rsidRPr="00BA1A90" w:rsidRDefault="00B45D54" w:rsidP="00B45D54">
            <w:pPr>
              <w:spacing w:after="0" w:line="240" w:lineRule="auto"/>
              <w:jc w:val="right"/>
              <w:rPr>
                <w:rFonts w:eastAsia="Times New Roman" w:cstheme="minorHAnsi"/>
                <w:sz w:val="24"/>
                <w:szCs w:val="24"/>
                <w:lang w:eastAsia="es-ES"/>
              </w:rPr>
            </w:pPr>
            <w:r w:rsidRPr="00BA1A90">
              <w:rPr>
                <w:rFonts w:ascii="Calibri" w:hAnsi="Calibri" w:cs="Calibri"/>
              </w:rPr>
              <w:t>160</w:t>
            </w:r>
          </w:p>
        </w:tc>
      </w:tr>
      <w:tr w:rsidR="00B45D54" w:rsidRPr="00BA1A90" w14:paraId="1BEED46C" w14:textId="77777777" w:rsidTr="002F2F40">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0CFC6EA3" w14:textId="1A5DE1DF" w:rsidR="00B45D54" w:rsidRPr="00BA1A90" w:rsidRDefault="00B45D54" w:rsidP="00B45D54">
            <w:pPr>
              <w:spacing w:after="0" w:line="240" w:lineRule="auto"/>
              <w:rPr>
                <w:rFonts w:eastAsia="Times New Roman" w:cstheme="minorHAnsi"/>
                <w:sz w:val="24"/>
                <w:szCs w:val="24"/>
                <w:lang w:eastAsia="es-ES"/>
              </w:rPr>
            </w:pPr>
            <w:proofErr w:type="spellStart"/>
            <w:r w:rsidRPr="00BA1A90">
              <w:rPr>
                <w:rFonts w:ascii="Calibri" w:hAnsi="Calibri" w:cs="Calibri"/>
                <w:sz w:val="24"/>
                <w:szCs w:val="24"/>
              </w:rPr>
              <w:t>Spiembre</w:t>
            </w:r>
            <w:proofErr w:type="spellEnd"/>
            <w:r w:rsidRPr="00BA1A90">
              <w:rPr>
                <w:rFonts w:ascii="Calibri" w:hAnsi="Calibri" w:cs="Calibri"/>
                <w:sz w:val="24"/>
                <w:szCs w:val="24"/>
              </w:rPr>
              <w:t xml:space="preserve"> 1, </w:t>
            </w:r>
            <w:proofErr w:type="gramStart"/>
            <w:r w:rsidRPr="00BA1A90">
              <w:rPr>
                <w:rFonts w:ascii="Calibri" w:hAnsi="Calibri" w:cs="Calibri"/>
                <w:sz w:val="24"/>
                <w:szCs w:val="24"/>
              </w:rPr>
              <w:t>Octubre</w:t>
            </w:r>
            <w:proofErr w:type="gramEnd"/>
            <w:r w:rsidRPr="00BA1A90">
              <w:rPr>
                <w:rFonts w:ascii="Calibri" w:hAnsi="Calibri" w:cs="Calibri"/>
                <w:sz w:val="24"/>
                <w:szCs w:val="24"/>
              </w:rPr>
              <w:t xml:space="preserve"> 20</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4B2D1797" w14:textId="5349D323" w:rsidR="00B45D54" w:rsidRPr="00BA1A90" w:rsidRDefault="00B45D54" w:rsidP="00B45D54">
            <w:pPr>
              <w:spacing w:after="0" w:line="240" w:lineRule="auto"/>
              <w:jc w:val="right"/>
              <w:rPr>
                <w:rFonts w:eastAsia="Times New Roman" w:cstheme="minorHAnsi"/>
                <w:sz w:val="24"/>
                <w:szCs w:val="24"/>
                <w:lang w:eastAsia="es-ES"/>
              </w:rPr>
            </w:pPr>
            <w:r w:rsidRPr="00BA1A90">
              <w:rPr>
                <w:rFonts w:ascii="Calibri" w:hAnsi="Calibri" w:cs="Calibri"/>
              </w:rPr>
              <w:t>195</w:t>
            </w:r>
          </w:p>
        </w:tc>
      </w:tr>
      <w:tr w:rsidR="00B45D54" w:rsidRPr="00BA1A90" w14:paraId="3A6F24A1" w14:textId="77777777" w:rsidTr="002F2F40">
        <w:trPr>
          <w:trHeight w:val="294"/>
        </w:trPr>
        <w:tc>
          <w:tcPr>
            <w:tcW w:w="2490" w:type="dxa"/>
            <w:tcBorders>
              <w:top w:val="single" w:sz="4" w:space="0" w:color="auto"/>
              <w:left w:val="single" w:sz="4" w:space="0" w:color="auto"/>
              <w:bottom w:val="single" w:sz="4" w:space="0" w:color="auto"/>
              <w:right w:val="single" w:sz="4" w:space="0" w:color="auto"/>
            </w:tcBorders>
            <w:shd w:val="clear" w:color="auto" w:fill="auto"/>
            <w:vAlign w:val="bottom"/>
          </w:tcPr>
          <w:p w14:paraId="34580189" w14:textId="36800C90" w:rsidR="00B45D54" w:rsidRPr="00BA1A90" w:rsidRDefault="00B45D54" w:rsidP="00B45D54">
            <w:pPr>
              <w:spacing w:after="0" w:line="240" w:lineRule="auto"/>
              <w:rPr>
                <w:rFonts w:eastAsia="Times New Roman" w:cstheme="minorHAnsi"/>
                <w:sz w:val="24"/>
                <w:szCs w:val="24"/>
                <w:lang w:eastAsia="es-ES"/>
              </w:rPr>
            </w:pPr>
            <w:r w:rsidRPr="00BA1A90">
              <w:rPr>
                <w:rFonts w:ascii="Calibri" w:hAnsi="Calibri" w:cs="Calibri"/>
                <w:sz w:val="24"/>
                <w:szCs w:val="24"/>
              </w:rPr>
              <w:t>Octubre 27/Marzo15</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14:paraId="2F3FB77E" w14:textId="3790F3FB" w:rsidR="00B45D54" w:rsidRPr="00BA1A90" w:rsidRDefault="00B45D54" w:rsidP="00B45D54">
            <w:pPr>
              <w:spacing w:after="0" w:line="240" w:lineRule="auto"/>
              <w:jc w:val="right"/>
              <w:rPr>
                <w:rFonts w:eastAsia="Times New Roman" w:cstheme="minorHAnsi"/>
                <w:sz w:val="24"/>
                <w:szCs w:val="24"/>
                <w:lang w:eastAsia="es-ES"/>
              </w:rPr>
            </w:pPr>
            <w:r w:rsidRPr="00BA1A90">
              <w:rPr>
                <w:rFonts w:ascii="Calibri" w:hAnsi="Calibri" w:cs="Calibri"/>
              </w:rPr>
              <w:t>150</w:t>
            </w:r>
          </w:p>
        </w:tc>
      </w:tr>
    </w:tbl>
    <w:p w14:paraId="14BF51D7" w14:textId="77777777" w:rsidR="00A17101" w:rsidRPr="00BA1A90" w:rsidRDefault="00A17101" w:rsidP="00505D90">
      <w:pPr>
        <w:pStyle w:val="Ningnestilodeprrafo"/>
        <w:rPr>
          <w:rFonts w:asciiTheme="minorHAnsi" w:hAnsiTheme="minorHAnsi" w:cstheme="minorHAnsi"/>
          <w:color w:val="auto"/>
          <w:spacing w:val="-4"/>
          <w:lang w:val="es-ES"/>
        </w:rPr>
      </w:pPr>
    </w:p>
    <w:p w14:paraId="0AB373A2" w14:textId="77777777" w:rsidR="00FC23C8" w:rsidRPr="00BA1A90" w:rsidRDefault="00FC23C8" w:rsidP="00505D90">
      <w:pPr>
        <w:spacing w:after="0"/>
        <w:rPr>
          <w:rFonts w:cstheme="minorHAnsi"/>
          <w:b/>
          <w:sz w:val="24"/>
          <w:szCs w:val="24"/>
        </w:rPr>
      </w:pPr>
      <w:r w:rsidRPr="00BA1A90">
        <w:rPr>
          <w:rFonts w:cstheme="minorHAnsi"/>
          <w:b/>
          <w:sz w:val="24"/>
          <w:szCs w:val="24"/>
        </w:rPr>
        <w:lastRenderedPageBreak/>
        <w:t>EL PRECIO INCLUYE</w:t>
      </w:r>
    </w:p>
    <w:p w14:paraId="66524C8C" w14:textId="77777777" w:rsidR="00615A60" w:rsidRPr="00BA1A90" w:rsidRDefault="00FC23C8" w:rsidP="00615A60">
      <w:pPr>
        <w:pStyle w:val="Prrafodelista"/>
        <w:numPr>
          <w:ilvl w:val="0"/>
          <w:numId w:val="1"/>
        </w:numPr>
        <w:spacing w:after="0"/>
        <w:ind w:left="142" w:hanging="142"/>
        <w:jc w:val="both"/>
        <w:rPr>
          <w:rFonts w:cstheme="minorHAnsi"/>
          <w:sz w:val="24"/>
          <w:szCs w:val="24"/>
        </w:rPr>
      </w:pPr>
      <w:r w:rsidRPr="00BA1A90">
        <w:rPr>
          <w:rFonts w:cstheme="minorHAnsi"/>
          <w:sz w:val="24"/>
          <w:szCs w:val="24"/>
        </w:rPr>
        <w:t xml:space="preserve">Transporte durante todo el recorrido </w:t>
      </w:r>
      <w:r w:rsidR="00BF6B44" w:rsidRPr="00BA1A90">
        <w:rPr>
          <w:rFonts w:cstheme="minorHAnsi"/>
          <w:sz w:val="24"/>
          <w:szCs w:val="24"/>
        </w:rPr>
        <w:t>europeo</w:t>
      </w:r>
      <w:r w:rsidRPr="00BA1A90">
        <w:rPr>
          <w:rFonts w:cstheme="minorHAnsi"/>
          <w:sz w:val="24"/>
          <w:szCs w:val="24"/>
        </w:rPr>
        <w:t xml:space="preserve"> en unidades de gran Confort con WI-FI incluido y choferes experimentados.</w:t>
      </w:r>
    </w:p>
    <w:p w14:paraId="12916001" w14:textId="44FAD88C" w:rsidR="00615A60" w:rsidRPr="00BA1A90" w:rsidRDefault="00615A60" w:rsidP="00615A60">
      <w:pPr>
        <w:pStyle w:val="Prrafodelista"/>
        <w:numPr>
          <w:ilvl w:val="0"/>
          <w:numId w:val="1"/>
        </w:numPr>
        <w:spacing w:after="0"/>
        <w:ind w:left="142" w:hanging="142"/>
        <w:jc w:val="both"/>
        <w:rPr>
          <w:rFonts w:cstheme="minorHAnsi"/>
          <w:sz w:val="24"/>
          <w:szCs w:val="24"/>
        </w:rPr>
      </w:pPr>
      <w:r w:rsidRPr="00BA1A90">
        <w:rPr>
          <w:rFonts w:cstheme="minorHAnsi"/>
        </w:rPr>
        <w:t>Acompañamiento de Guía correo desde el inicio hasta el fin del circuito</w:t>
      </w:r>
    </w:p>
    <w:p w14:paraId="4E4E77B5" w14:textId="77777777" w:rsidR="00FC23C8" w:rsidRPr="00BA1A90" w:rsidRDefault="00FC23C8" w:rsidP="00505D90">
      <w:pPr>
        <w:pStyle w:val="Prrafodelista"/>
        <w:numPr>
          <w:ilvl w:val="0"/>
          <w:numId w:val="1"/>
        </w:numPr>
        <w:spacing w:after="0"/>
        <w:ind w:left="142" w:hanging="142"/>
        <w:jc w:val="both"/>
        <w:rPr>
          <w:rFonts w:cstheme="minorHAnsi"/>
          <w:sz w:val="24"/>
          <w:szCs w:val="24"/>
        </w:rPr>
      </w:pPr>
      <w:r w:rsidRPr="00BA1A90">
        <w:rPr>
          <w:rFonts w:cstheme="minorHAnsi"/>
          <w:sz w:val="24"/>
          <w:szCs w:val="24"/>
        </w:rPr>
        <w:t>Traslados de llegada y salida del aeropuerto a hotel y viceversa</w:t>
      </w:r>
    </w:p>
    <w:p w14:paraId="3353478D" w14:textId="77777777" w:rsidR="00FC23C8" w:rsidRPr="00BA1A90" w:rsidRDefault="00FC23C8" w:rsidP="00505D90">
      <w:pPr>
        <w:pStyle w:val="Prrafodelista"/>
        <w:numPr>
          <w:ilvl w:val="0"/>
          <w:numId w:val="1"/>
        </w:numPr>
        <w:spacing w:after="0"/>
        <w:ind w:left="142" w:hanging="142"/>
        <w:jc w:val="both"/>
        <w:rPr>
          <w:rFonts w:cstheme="minorHAnsi"/>
          <w:sz w:val="24"/>
          <w:szCs w:val="24"/>
        </w:rPr>
      </w:pPr>
      <w:r w:rsidRPr="00BA1A90">
        <w:rPr>
          <w:rFonts w:cstheme="minorHAnsi"/>
          <w:sz w:val="24"/>
          <w:szCs w:val="24"/>
        </w:rPr>
        <w:t>Alojamiento y desayuno Buffet en los hoteles indicados o de similar Categoría Superior.</w:t>
      </w:r>
    </w:p>
    <w:p w14:paraId="1CECBC2C" w14:textId="77777777" w:rsidR="00FC23C8" w:rsidRPr="00BA1A90" w:rsidRDefault="00FC23C8" w:rsidP="00505D90">
      <w:pPr>
        <w:pStyle w:val="Prrafodelista"/>
        <w:numPr>
          <w:ilvl w:val="0"/>
          <w:numId w:val="1"/>
        </w:numPr>
        <w:spacing w:after="0"/>
        <w:ind w:left="142" w:hanging="142"/>
        <w:jc w:val="both"/>
        <w:rPr>
          <w:rFonts w:cstheme="minorHAnsi"/>
          <w:sz w:val="24"/>
          <w:szCs w:val="24"/>
        </w:rPr>
      </w:pPr>
      <w:r w:rsidRPr="00BA1A90">
        <w:rPr>
          <w:rFonts w:cstheme="minorHAnsi"/>
          <w:sz w:val="24"/>
          <w:szCs w:val="24"/>
        </w:rPr>
        <w:t>Todas las tasas turísticas en las ciudades de pernocte</w:t>
      </w:r>
    </w:p>
    <w:p w14:paraId="40FBB68E" w14:textId="77777777" w:rsidR="00FC23C8" w:rsidRPr="00BA1A90" w:rsidRDefault="00FC23C8" w:rsidP="00505D90">
      <w:pPr>
        <w:pStyle w:val="Prrafodelista"/>
        <w:numPr>
          <w:ilvl w:val="0"/>
          <w:numId w:val="1"/>
        </w:numPr>
        <w:spacing w:after="0"/>
        <w:ind w:left="142" w:hanging="142"/>
        <w:jc w:val="both"/>
        <w:rPr>
          <w:rFonts w:cstheme="minorHAnsi"/>
          <w:sz w:val="24"/>
          <w:szCs w:val="24"/>
        </w:rPr>
      </w:pPr>
      <w:r w:rsidRPr="00BA1A90">
        <w:rPr>
          <w:rFonts w:cstheme="minorHAnsi"/>
          <w:sz w:val="24"/>
          <w:szCs w:val="24"/>
        </w:rPr>
        <w:t>Guías locales para las visitas de las ciudades tal como se indica en el itinerario</w:t>
      </w:r>
    </w:p>
    <w:p w14:paraId="139745DF" w14:textId="1EBA860A" w:rsidR="00FC23C8" w:rsidRPr="00BA1A90" w:rsidRDefault="00FC23C8" w:rsidP="00505D90">
      <w:pPr>
        <w:pStyle w:val="Prrafodelista"/>
        <w:numPr>
          <w:ilvl w:val="0"/>
          <w:numId w:val="1"/>
        </w:numPr>
        <w:spacing w:after="0"/>
        <w:ind w:left="142" w:hanging="142"/>
        <w:jc w:val="both"/>
        <w:rPr>
          <w:rFonts w:cstheme="minorHAnsi"/>
          <w:sz w:val="24"/>
          <w:szCs w:val="24"/>
        </w:rPr>
      </w:pPr>
      <w:r w:rsidRPr="00BA1A90">
        <w:rPr>
          <w:rFonts w:cstheme="minorHAnsi"/>
          <w:sz w:val="24"/>
          <w:szCs w:val="24"/>
        </w:rPr>
        <w:t xml:space="preserve">Seguro </w:t>
      </w:r>
      <w:r w:rsidR="00AE72E5">
        <w:rPr>
          <w:rFonts w:cstheme="minorHAnsi"/>
          <w:sz w:val="24"/>
          <w:szCs w:val="24"/>
        </w:rPr>
        <w:t xml:space="preserve">TOTAL </w:t>
      </w:r>
      <w:r w:rsidRPr="00BA1A90">
        <w:rPr>
          <w:rFonts w:cstheme="minorHAnsi"/>
          <w:sz w:val="24"/>
          <w:szCs w:val="24"/>
        </w:rPr>
        <w:t>Trabax</w:t>
      </w:r>
    </w:p>
    <w:p w14:paraId="2D603F26" w14:textId="77777777" w:rsidR="00FC23C8" w:rsidRPr="00BA1A90" w:rsidRDefault="00FC23C8" w:rsidP="00505D90">
      <w:pPr>
        <w:pStyle w:val="Prrafodelista"/>
        <w:numPr>
          <w:ilvl w:val="0"/>
          <w:numId w:val="1"/>
        </w:numPr>
        <w:spacing w:after="0"/>
        <w:ind w:left="142" w:hanging="142"/>
        <w:jc w:val="both"/>
        <w:rPr>
          <w:rFonts w:cstheme="minorHAnsi"/>
          <w:sz w:val="24"/>
          <w:szCs w:val="24"/>
        </w:rPr>
      </w:pPr>
      <w:r w:rsidRPr="00BA1A90">
        <w:rPr>
          <w:rFonts w:cstheme="minorHAnsi"/>
          <w:sz w:val="24"/>
          <w:szCs w:val="24"/>
        </w:rPr>
        <w:t>Bolsa de Viaje.</w:t>
      </w:r>
    </w:p>
    <w:p w14:paraId="6063650D" w14:textId="77777777" w:rsidR="00A17101" w:rsidRPr="009A740C" w:rsidRDefault="00A17101" w:rsidP="00505D90">
      <w:pPr>
        <w:pStyle w:val="Ningnestilodeprrafo"/>
        <w:ind w:left="142" w:hanging="142"/>
        <w:jc w:val="both"/>
        <w:rPr>
          <w:rFonts w:asciiTheme="minorHAnsi" w:hAnsiTheme="minorHAnsi" w:cstheme="minorHAnsi"/>
          <w:color w:val="auto"/>
        </w:rPr>
      </w:pPr>
    </w:p>
    <w:sectPr w:rsidR="00A17101" w:rsidRPr="009A740C" w:rsidSect="00837C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9940" w14:textId="77777777" w:rsidR="00611435" w:rsidRDefault="00611435" w:rsidP="001B57DF">
      <w:pPr>
        <w:spacing w:after="0" w:line="240" w:lineRule="auto"/>
      </w:pPr>
      <w:r>
        <w:separator/>
      </w:r>
    </w:p>
  </w:endnote>
  <w:endnote w:type="continuationSeparator" w:id="0">
    <w:p w14:paraId="4769BEB3" w14:textId="77777777" w:rsidR="00611435" w:rsidRDefault="00611435" w:rsidP="001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Regular">
    <w:altName w:val="Calibri"/>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8EC1" w14:textId="77777777" w:rsidR="00611435" w:rsidRDefault="00611435" w:rsidP="001B57DF">
      <w:pPr>
        <w:spacing w:after="0" w:line="240" w:lineRule="auto"/>
      </w:pPr>
      <w:r>
        <w:separator/>
      </w:r>
    </w:p>
  </w:footnote>
  <w:footnote w:type="continuationSeparator" w:id="0">
    <w:p w14:paraId="488A4B3D" w14:textId="77777777" w:rsidR="00611435" w:rsidRDefault="00611435" w:rsidP="001B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1C2"/>
    <w:multiLevelType w:val="hybridMultilevel"/>
    <w:tmpl w:val="F24C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50108467">
    <w:abstractNumId w:val="0"/>
  </w:num>
  <w:num w:numId="2" w16cid:durableId="2063284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38"/>
    <w:rsid w:val="0003124F"/>
    <w:rsid w:val="00034D18"/>
    <w:rsid w:val="000403DB"/>
    <w:rsid w:val="000574AC"/>
    <w:rsid w:val="000605D4"/>
    <w:rsid w:val="00067E58"/>
    <w:rsid w:val="000A0F0F"/>
    <w:rsid w:val="000B6597"/>
    <w:rsid w:val="000C08D5"/>
    <w:rsid w:val="000C27B0"/>
    <w:rsid w:val="000C7B01"/>
    <w:rsid w:val="00157750"/>
    <w:rsid w:val="0018368D"/>
    <w:rsid w:val="001B57DF"/>
    <w:rsid w:val="00213753"/>
    <w:rsid w:val="002250E9"/>
    <w:rsid w:val="00237FE9"/>
    <w:rsid w:val="00240D24"/>
    <w:rsid w:val="00264360"/>
    <w:rsid w:val="00270AF3"/>
    <w:rsid w:val="00271A71"/>
    <w:rsid w:val="00276A65"/>
    <w:rsid w:val="00284092"/>
    <w:rsid w:val="002864FB"/>
    <w:rsid w:val="002A19DE"/>
    <w:rsid w:val="002A1EF7"/>
    <w:rsid w:val="002A49A3"/>
    <w:rsid w:val="002A5C55"/>
    <w:rsid w:val="002B5F72"/>
    <w:rsid w:val="002C4390"/>
    <w:rsid w:val="002D53D9"/>
    <w:rsid w:val="00300522"/>
    <w:rsid w:val="00302756"/>
    <w:rsid w:val="00315FE3"/>
    <w:rsid w:val="00357D25"/>
    <w:rsid w:val="003616ED"/>
    <w:rsid w:val="003623DA"/>
    <w:rsid w:val="00372648"/>
    <w:rsid w:val="00380EF1"/>
    <w:rsid w:val="00380FF3"/>
    <w:rsid w:val="003C3CB6"/>
    <w:rsid w:val="004476C3"/>
    <w:rsid w:val="00472450"/>
    <w:rsid w:val="004B33C2"/>
    <w:rsid w:val="004E625D"/>
    <w:rsid w:val="004E6D2D"/>
    <w:rsid w:val="004F3093"/>
    <w:rsid w:val="00501507"/>
    <w:rsid w:val="00505D90"/>
    <w:rsid w:val="00521FB0"/>
    <w:rsid w:val="00525038"/>
    <w:rsid w:val="00545EF1"/>
    <w:rsid w:val="00577DED"/>
    <w:rsid w:val="00582B52"/>
    <w:rsid w:val="00596159"/>
    <w:rsid w:val="00597C40"/>
    <w:rsid w:val="005A1A32"/>
    <w:rsid w:val="005A1F18"/>
    <w:rsid w:val="005E6357"/>
    <w:rsid w:val="00611435"/>
    <w:rsid w:val="00615A60"/>
    <w:rsid w:val="00616C99"/>
    <w:rsid w:val="00646A99"/>
    <w:rsid w:val="006B35F3"/>
    <w:rsid w:val="006B3B4C"/>
    <w:rsid w:val="00716220"/>
    <w:rsid w:val="00722514"/>
    <w:rsid w:val="007445D1"/>
    <w:rsid w:val="00790391"/>
    <w:rsid w:val="00795A90"/>
    <w:rsid w:val="00800FA2"/>
    <w:rsid w:val="00802478"/>
    <w:rsid w:val="00837CC3"/>
    <w:rsid w:val="00870F7F"/>
    <w:rsid w:val="00883294"/>
    <w:rsid w:val="008A04D5"/>
    <w:rsid w:val="008A5B16"/>
    <w:rsid w:val="008C707C"/>
    <w:rsid w:val="008D3C53"/>
    <w:rsid w:val="008D5E1B"/>
    <w:rsid w:val="00900A08"/>
    <w:rsid w:val="0093676B"/>
    <w:rsid w:val="00953CE6"/>
    <w:rsid w:val="0098122E"/>
    <w:rsid w:val="009934F0"/>
    <w:rsid w:val="009A740C"/>
    <w:rsid w:val="009D3717"/>
    <w:rsid w:val="009F1647"/>
    <w:rsid w:val="00A07668"/>
    <w:rsid w:val="00A17101"/>
    <w:rsid w:val="00A36B8F"/>
    <w:rsid w:val="00A7175E"/>
    <w:rsid w:val="00A852D4"/>
    <w:rsid w:val="00AA0530"/>
    <w:rsid w:val="00AB5AD6"/>
    <w:rsid w:val="00AC2F22"/>
    <w:rsid w:val="00AE72E5"/>
    <w:rsid w:val="00B13909"/>
    <w:rsid w:val="00B45D54"/>
    <w:rsid w:val="00B92C07"/>
    <w:rsid w:val="00BA1A90"/>
    <w:rsid w:val="00BB13DA"/>
    <w:rsid w:val="00BB52FD"/>
    <w:rsid w:val="00BF6B44"/>
    <w:rsid w:val="00C10DDF"/>
    <w:rsid w:val="00C119E6"/>
    <w:rsid w:val="00C4258C"/>
    <w:rsid w:val="00C63B01"/>
    <w:rsid w:val="00C8611F"/>
    <w:rsid w:val="00C8757A"/>
    <w:rsid w:val="00C940C6"/>
    <w:rsid w:val="00CE4D0D"/>
    <w:rsid w:val="00D80B8C"/>
    <w:rsid w:val="00D94DE2"/>
    <w:rsid w:val="00DC25E8"/>
    <w:rsid w:val="00DD0CBC"/>
    <w:rsid w:val="00DF2CD1"/>
    <w:rsid w:val="00E05B59"/>
    <w:rsid w:val="00E55668"/>
    <w:rsid w:val="00E825D9"/>
    <w:rsid w:val="00ED697C"/>
    <w:rsid w:val="00EE21B1"/>
    <w:rsid w:val="00F00585"/>
    <w:rsid w:val="00F110B2"/>
    <w:rsid w:val="00F514EC"/>
    <w:rsid w:val="00FC2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B6C"/>
  <w15:chartTrackingRefBased/>
  <w15:docId w15:val="{88FF21DE-73B7-45B8-BD66-7CC4AB5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067E5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 w:type="character" w:customStyle="1" w:styleId="Titulocircuito">
    <w:name w:val="Titulo circuito"/>
    <w:uiPriority w:val="99"/>
    <w:rsid w:val="00067E58"/>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A1710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fontstyle01">
    <w:name w:val="fontstyle01"/>
    <w:basedOn w:val="Fuentedeprrafopredeter"/>
    <w:rsid w:val="008A04D5"/>
    <w:rPr>
      <w:rFonts w:ascii="Helvetica-Light" w:hAnsi="Helvetica-Light" w:hint="default"/>
      <w:b w:val="0"/>
      <w:bCs w:val="0"/>
      <w:i w:val="0"/>
      <w:iCs w:val="0"/>
      <w:color w:val="585857"/>
      <w:sz w:val="20"/>
      <w:szCs w:val="20"/>
    </w:rPr>
  </w:style>
  <w:style w:type="character" w:customStyle="1" w:styleId="fontstyle21">
    <w:name w:val="fontstyle21"/>
    <w:basedOn w:val="Fuentedeprrafopredeter"/>
    <w:rsid w:val="008A04D5"/>
    <w:rPr>
      <w:rFonts w:ascii="Helvetica-Bold" w:hAnsi="Helvetica-Bold" w:hint="default"/>
      <w:b/>
      <w:bCs/>
      <w:i w:val="0"/>
      <w:iCs w:val="0"/>
      <w:color w:val="585857"/>
      <w:sz w:val="20"/>
      <w:szCs w:val="20"/>
    </w:rPr>
  </w:style>
  <w:style w:type="character" w:customStyle="1" w:styleId="fontstyle11">
    <w:name w:val="fontstyle11"/>
    <w:basedOn w:val="Fuentedeprrafopredeter"/>
    <w:rsid w:val="008A04D5"/>
    <w:rPr>
      <w:rFonts w:ascii="Helvetica-Light" w:hAnsi="Helvetica-Light" w:hint="default"/>
      <w:b w:val="0"/>
      <w:bCs w:val="0"/>
      <w:i w:val="0"/>
      <w:iCs w:val="0"/>
      <w:color w:val="585857"/>
      <w:sz w:val="20"/>
      <w:szCs w:val="20"/>
    </w:rPr>
  </w:style>
  <w:style w:type="table" w:styleId="Tablaconcuadrcula">
    <w:name w:val="Table Grid"/>
    <w:basedOn w:val="Tablanormal"/>
    <w:uiPriority w:val="39"/>
    <w:rsid w:val="00D8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4"/>
    <w:pPr>
      <w:ind w:left="720"/>
      <w:contextualSpacing/>
    </w:pPr>
  </w:style>
  <w:style w:type="paragraph" w:styleId="Encabezado">
    <w:name w:val="header"/>
    <w:basedOn w:val="Normal"/>
    <w:link w:val="EncabezadoCar"/>
    <w:uiPriority w:val="99"/>
    <w:unhideWhenUsed/>
    <w:rsid w:val="001B5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7DF"/>
  </w:style>
  <w:style w:type="paragraph" w:styleId="Piedepgina">
    <w:name w:val="footer"/>
    <w:basedOn w:val="Normal"/>
    <w:link w:val="PiedepginaCar"/>
    <w:uiPriority w:val="99"/>
    <w:unhideWhenUsed/>
    <w:rsid w:val="001B5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7DF"/>
  </w:style>
  <w:style w:type="character" w:styleId="Textoennegrita">
    <w:name w:val="Strong"/>
    <w:basedOn w:val="Fuentedeprrafopredeter"/>
    <w:uiPriority w:val="22"/>
    <w:qFormat/>
    <w:rsid w:val="008C7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596">
      <w:bodyDiv w:val="1"/>
      <w:marLeft w:val="0"/>
      <w:marRight w:val="0"/>
      <w:marTop w:val="0"/>
      <w:marBottom w:val="0"/>
      <w:divBdr>
        <w:top w:val="none" w:sz="0" w:space="0" w:color="auto"/>
        <w:left w:val="none" w:sz="0" w:space="0" w:color="auto"/>
        <w:bottom w:val="none" w:sz="0" w:space="0" w:color="auto"/>
        <w:right w:val="none" w:sz="0" w:space="0" w:color="auto"/>
      </w:divBdr>
    </w:div>
    <w:div w:id="87123805">
      <w:bodyDiv w:val="1"/>
      <w:marLeft w:val="0"/>
      <w:marRight w:val="0"/>
      <w:marTop w:val="0"/>
      <w:marBottom w:val="0"/>
      <w:divBdr>
        <w:top w:val="none" w:sz="0" w:space="0" w:color="auto"/>
        <w:left w:val="none" w:sz="0" w:space="0" w:color="auto"/>
        <w:bottom w:val="none" w:sz="0" w:space="0" w:color="auto"/>
        <w:right w:val="none" w:sz="0" w:space="0" w:color="auto"/>
      </w:divBdr>
    </w:div>
    <w:div w:id="358625315">
      <w:bodyDiv w:val="1"/>
      <w:marLeft w:val="0"/>
      <w:marRight w:val="0"/>
      <w:marTop w:val="0"/>
      <w:marBottom w:val="0"/>
      <w:divBdr>
        <w:top w:val="none" w:sz="0" w:space="0" w:color="auto"/>
        <w:left w:val="none" w:sz="0" w:space="0" w:color="auto"/>
        <w:bottom w:val="none" w:sz="0" w:space="0" w:color="auto"/>
        <w:right w:val="none" w:sz="0" w:space="0" w:color="auto"/>
      </w:divBdr>
    </w:div>
    <w:div w:id="371270210">
      <w:bodyDiv w:val="1"/>
      <w:marLeft w:val="0"/>
      <w:marRight w:val="0"/>
      <w:marTop w:val="0"/>
      <w:marBottom w:val="0"/>
      <w:divBdr>
        <w:top w:val="none" w:sz="0" w:space="0" w:color="auto"/>
        <w:left w:val="none" w:sz="0" w:space="0" w:color="auto"/>
        <w:bottom w:val="none" w:sz="0" w:space="0" w:color="auto"/>
        <w:right w:val="none" w:sz="0" w:space="0" w:color="auto"/>
      </w:divBdr>
    </w:div>
    <w:div w:id="520751225">
      <w:bodyDiv w:val="1"/>
      <w:marLeft w:val="0"/>
      <w:marRight w:val="0"/>
      <w:marTop w:val="0"/>
      <w:marBottom w:val="0"/>
      <w:divBdr>
        <w:top w:val="none" w:sz="0" w:space="0" w:color="auto"/>
        <w:left w:val="none" w:sz="0" w:space="0" w:color="auto"/>
        <w:bottom w:val="none" w:sz="0" w:space="0" w:color="auto"/>
        <w:right w:val="none" w:sz="0" w:space="0" w:color="auto"/>
      </w:divBdr>
    </w:div>
    <w:div w:id="767894899">
      <w:bodyDiv w:val="1"/>
      <w:marLeft w:val="0"/>
      <w:marRight w:val="0"/>
      <w:marTop w:val="0"/>
      <w:marBottom w:val="0"/>
      <w:divBdr>
        <w:top w:val="none" w:sz="0" w:space="0" w:color="auto"/>
        <w:left w:val="none" w:sz="0" w:space="0" w:color="auto"/>
        <w:bottom w:val="none" w:sz="0" w:space="0" w:color="auto"/>
        <w:right w:val="none" w:sz="0" w:space="0" w:color="auto"/>
      </w:divBdr>
    </w:div>
    <w:div w:id="1062872721">
      <w:bodyDiv w:val="1"/>
      <w:marLeft w:val="0"/>
      <w:marRight w:val="0"/>
      <w:marTop w:val="0"/>
      <w:marBottom w:val="0"/>
      <w:divBdr>
        <w:top w:val="none" w:sz="0" w:space="0" w:color="auto"/>
        <w:left w:val="none" w:sz="0" w:space="0" w:color="auto"/>
        <w:bottom w:val="none" w:sz="0" w:space="0" w:color="auto"/>
        <w:right w:val="none" w:sz="0" w:space="0" w:color="auto"/>
      </w:divBdr>
    </w:div>
    <w:div w:id="1083376951">
      <w:bodyDiv w:val="1"/>
      <w:marLeft w:val="0"/>
      <w:marRight w:val="0"/>
      <w:marTop w:val="0"/>
      <w:marBottom w:val="0"/>
      <w:divBdr>
        <w:top w:val="none" w:sz="0" w:space="0" w:color="auto"/>
        <w:left w:val="none" w:sz="0" w:space="0" w:color="auto"/>
        <w:bottom w:val="none" w:sz="0" w:space="0" w:color="auto"/>
        <w:right w:val="none" w:sz="0" w:space="0" w:color="auto"/>
      </w:divBdr>
    </w:div>
    <w:div w:id="1186024097">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419016009">
      <w:bodyDiv w:val="1"/>
      <w:marLeft w:val="0"/>
      <w:marRight w:val="0"/>
      <w:marTop w:val="0"/>
      <w:marBottom w:val="0"/>
      <w:divBdr>
        <w:top w:val="none" w:sz="0" w:space="0" w:color="auto"/>
        <w:left w:val="none" w:sz="0" w:space="0" w:color="auto"/>
        <w:bottom w:val="none" w:sz="0" w:space="0" w:color="auto"/>
        <w:right w:val="none" w:sz="0" w:space="0" w:color="auto"/>
      </w:divBdr>
    </w:div>
    <w:div w:id="1459951909">
      <w:bodyDiv w:val="1"/>
      <w:marLeft w:val="0"/>
      <w:marRight w:val="0"/>
      <w:marTop w:val="0"/>
      <w:marBottom w:val="0"/>
      <w:divBdr>
        <w:top w:val="none" w:sz="0" w:space="0" w:color="auto"/>
        <w:left w:val="none" w:sz="0" w:space="0" w:color="auto"/>
        <w:bottom w:val="none" w:sz="0" w:space="0" w:color="auto"/>
        <w:right w:val="none" w:sz="0" w:space="0" w:color="auto"/>
      </w:divBdr>
    </w:div>
    <w:div w:id="1615014060">
      <w:bodyDiv w:val="1"/>
      <w:marLeft w:val="0"/>
      <w:marRight w:val="0"/>
      <w:marTop w:val="0"/>
      <w:marBottom w:val="0"/>
      <w:divBdr>
        <w:top w:val="none" w:sz="0" w:space="0" w:color="auto"/>
        <w:left w:val="none" w:sz="0" w:space="0" w:color="auto"/>
        <w:bottom w:val="none" w:sz="0" w:space="0" w:color="auto"/>
        <w:right w:val="none" w:sz="0" w:space="0" w:color="auto"/>
      </w:divBdr>
    </w:div>
    <w:div w:id="1640070291">
      <w:bodyDiv w:val="1"/>
      <w:marLeft w:val="0"/>
      <w:marRight w:val="0"/>
      <w:marTop w:val="0"/>
      <w:marBottom w:val="0"/>
      <w:divBdr>
        <w:top w:val="none" w:sz="0" w:space="0" w:color="auto"/>
        <w:left w:val="none" w:sz="0" w:space="0" w:color="auto"/>
        <w:bottom w:val="none" w:sz="0" w:space="0" w:color="auto"/>
        <w:right w:val="none" w:sz="0" w:space="0" w:color="auto"/>
      </w:divBdr>
    </w:div>
    <w:div w:id="1646352108">
      <w:bodyDiv w:val="1"/>
      <w:marLeft w:val="0"/>
      <w:marRight w:val="0"/>
      <w:marTop w:val="0"/>
      <w:marBottom w:val="0"/>
      <w:divBdr>
        <w:top w:val="none" w:sz="0" w:space="0" w:color="auto"/>
        <w:left w:val="none" w:sz="0" w:space="0" w:color="auto"/>
        <w:bottom w:val="none" w:sz="0" w:space="0" w:color="auto"/>
        <w:right w:val="none" w:sz="0" w:space="0" w:color="auto"/>
      </w:divBdr>
    </w:div>
    <w:div w:id="1757172200">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789736235">
      <w:bodyDiv w:val="1"/>
      <w:marLeft w:val="0"/>
      <w:marRight w:val="0"/>
      <w:marTop w:val="0"/>
      <w:marBottom w:val="0"/>
      <w:divBdr>
        <w:top w:val="none" w:sz="0" w:space="0" w:color="auto"/>
        <w:left w:val="none" w:sz="0" w:space="0" w:color="auto"/>
        <w:bottom w:val="none" w:sz="0" w:space="0" w:color="auto"/>
        <w:right w:val="none" w:sz="0" w:space="0" w:color="auto"/>
      </w:divBdr>
    </w:div>
    <w:div w:id="2060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8463-11B7-4226-BC10-D2D03E5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1427</Words>
  <Characters>7851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 - TRABAX</dc:creator>
  <cp:keywords/>
  <dc:description/>
  <cp:lastModifiedBy>FELIX ZERDAN - TRABAX</cp:lastModifiedBy>
  <cp:revision>13</cp:revision>
  <dcterms:created xsi:type="dcterms:W3CDTF">2022-09-30T15:08:00Z</dcterms:created>
  <dcterms:modified xsi:type="dcterms:W3CDTF">2022-12-14T10:58:00Z</dcterms:modified>
</cp:coreProperties>
</file>