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8C7C" w14:textId="77777777" w:rsidR="00AA339D" w:rsidRPr="0029148B" w:rsidRDefault="00AA339D" w:rsidP="009558FC">
      <w:pPr>
        <w:autoSpaceDE w:val="0"/>
        <w:autoSpaceDN w:val="0"/>
        <w:adjustRightInd w:val="0"/>
        <w:jc w:val="center"/>
        <w:rPr>
          <w:rFonts w:asciiTheme="minorHAnsi" w:hAnsiTheme="minorHAnsi" w:cstheme="minorHAnsi"/>
          <w:b/>
          <w:i/>
          <w:sz w:val="48"/>
        </w:rPr>
      </w:pPr>
      <w:r w:rsidRPr="0029148B">
        <w:rPr>
          <w:rFonts w:asciiTheme="minorHAnsi" w:hAnsiTheme="minorHAnsi" w:cstheme="minorHAnsi"/>
          <w:noProof/>
          <w:sz w:val="48"/>
        </w:rPr>
        <mc:AlternateContent>
          <mc:Choice Requires="wps">
            <w:drawing>
              <wp:anchor distT="0" distB="0" distL="114300" distR="114300" simplePos="0" relativeHeight="251659264" behindDoc="0" locked="0" layoutInCell="1" allowOverlap="1" wp14:anchorId="6AEB284B" wp14:editId="5A75A71A">
                <wp:simplePos x="0" y="0"/>
                <wp:positionH relativeFrom="column">
                  <wp:posOffset>8471535</wp:posOffset>
                </wp:positionH>
                <wp:positionV relativeFrom="paragraph">
                  <wp:posOffset>237490</wp:posOffset>
                </wp:positionV>
                <wp:extent cx="1290320" cy="1049020"/>
                <wp:effectExtent l="12700" t="11430" r="20955" b="2540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1049020"/>
                        </a:xfrm>
                        <a:prstGeom prst="ellipse">
                          <a:avLst/>
                        </a:prstGeom>
                        <a:gradFill rotWithShape="0">
                          <a:gsLst>
                            <a:gs pos="0">
                              <a:srgbClr val="FFD966"/>
                            </a:gs>
                            <a:gs pos="50000">
                              <a:srgbClr val="FFC000"/>
                            </a:gs>
                            <a:gs pos="100000">
                              <a:srgbClr val="FFD966"/>
                            </a:gs>
                          </a:gsLst>
                          <a:lin ang="5400000" scaled="1"/>
                        </a:gradFill>
                        <a:ln w="12700" algn="ctr">
                          <a:solidFill>
                            <a:srgbClr val="FFC000"/>
                          </a:solidFill>
                          <a:round/>
                          <a:headEnd/>
                          <a:tailEnd/>
                        </a:ln>
                        <a:effectLst>
                          <a:outerShdw dist="28398" dir="3806097" algn="ctr" rotWithShape="0">
                            <a:srgbClr val="7F5F00"/>
                          </a:outerShdw>
                        </a:effectLst>
                      </wps:spPr>
                      <wps:txbx>
                        <w:txbxContent>
                          <w:p w14:paraId="1DA07CA8" w14:textId="77777777" w:rsidR="00AA339D" w:rsidRPr="006D2376" w:rsidRDefault="00AA339D" w:rsidP="00AA339D">
                            <w:pPr>
                              <w:rPr>
                                <w:color w:val="0070C0"/>
                                <w:sz w:val="44"/>
                                <w:szCs w:val="44"/>
                              </w:rPr>
                            </w:pPr>
                            <w:r w:rsidRPr="006D2376">
                              <w:rPr>
                                <w:color w:val="0070C0"/>
                                <w:sz w:val="44"/>
                                <w:szCs w:val="44"/>
                              </w:rPr>
                              <w:t>desde</w:t>
                            </w:r>
                          </w:p>
                          <w:p w14:paraId="30DB0AA1" w14:textId="77777777" w:rsidR="00AA339D" w:rsidRPr="006D2376" w:rsidRDefault="00AA339D" w:rsidP="00AA339D">
                            <w:pPr>
                              <w:rPr>
                                <w:color w:val="0070C0"/>
                                <w:sz w:val="44"/>
                                <w:szCs w:val="44"/>
                              </w:rPr>
                            </w:pPr>
                            <w:r w:rsidRPr="006D2376">
                              <w:rPr>
                                <w:color w:val="0070C0"/>
                                <w:sz w:val="44"/>
                                <w:szCs w:val="44"/>
                              </w:rPr>
                              <w:t>1.670$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B284B" id="Elipse 1" o:spid="_x0000_s1026" style="position:absolute;left:0;text-align:left;margin-left:667.05pt;margin-top:18.7pt;width:101.6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" fillcolor="#ffd966" strokecolor="#ffc000" strokeweight="1pt">
                <v:fill color2="#ffc000" focus="50%" type="gradient"/>
                <v:shadow on="t" color="#7f5f00" offset="1pt"/>
                <v:textbox>
                  <w:txbxContent>
                    <w:p w14:paraId="1DA07CA8" w14:textId="77777777" w:rsidR="00AA339D" w:rsidRPr="006D2376" w:rsidRDefault="00AA339D" w:rsidP="00AA339D">
                      <w:pPr>
                        <w:rPr>
                          <w:color w:val="0070C0"/>
                          <w:sz w:val="44"/>
                          <w:szCs w:val="44"/>
                        </w:rPr>
                      </w:pPr>
                      <w:r w:rsidRPr="006D2376">
                        <w:rPr>
                          <w:color w:val="0070C0"/>
                          <w:sz w:val="44"/>
                          <w:szCs w:val="44"/>
                        </w:rPr>
                        <w:t>desde</w:t>
                      </w:r>
                    </w:p>
                    <w:p w14:paraId="30DB0AA1" w14:textId="77777777" w:rsidR="00AA339D" w:rsidRPr="006D2376" w:rsidRDefault="00AA339D" w:rsidP="00AA339D">
                      <w:pPr>
                        <w:rPr>
                          <w:color w:val="0070C0"/>
                          <w:sz w:val="44"/>
                          <w:szCs w:val="44"/>
                        </w:rPr>
                      </w:pPr>
                      <w:r w:rsidRPr="006D2376">
                        <w:rPr>
                          <w:color w:val="0070C0"/>
                          <w:sz w:val="44"/>
                          <w:szCs w:val="44"/>
                        </w:rPr>
                        <w:t>1.670$</w:t>
                      </w:r>
                    </w:p>
                  </w:txbxContent>
                </v:textbox>
              </v:oval>
            </w:pict>
          </mc:Fallback>
        </mc:AlternateContent>
      </w:r>
      <w:r w:rsidRPr="0029148B">
        <w:rPr>
          <w:rFonts w:asciiTheme="minorHAnsi" w:hAnsiTheme="minorHAnsi" w:cstheme="minorHAnsi"/>
          <w:b/>
          <w:i/>
          <w:sz w:val="48"/>
        </w:rPr>
        <w:t xml:space="preserve">MARRUECOS </w:t>
      </w:r>
      <w:r w:rsidR="00B26712" w:rsidRPr="0029148B">
        <w:rPr>
          <w:rFonts w:asciiTheme="minorHAnsi" w:hAnsiTheme="minorHAnsi" w:cstheme="minorHAnsi"/>
          <w:b/>
          <w:i/>
          <w:sz w:val="48"/>
        </w:rPr>
        <w:t>y DESIERTO</w:t>
      </w:r>
      <w:r w:rsidRPr="0029148B">
        <w:rPr>
          <w:rFonts w:asciiTheme="minorHAnsi" w:hAnsiTheme="minorHAnsi" w:cstheme="minorHAnsi"/>
          <w:b/>
          <w:i/>
          <w:sz w:val="48"/>
        </w:rPr>
        <w:t xml:space="preserve"> </w:t>
      </w:r>
    </w:p>
    <w:p w14:paraId="7BB63933" w14:textId="77777777" w:rsidR="00AA339D" w:rsidRPr="0029148B" w:rsidRDefault="00D139D4" w:rsidP="009558FC">
      <w:pPr>
        <w:autoSpaceDE w:val="0"/>
        <w:autoSpaceDN w:val="0"/>
        <w:adjustRightInd w:val="0"/>
        <w:jc w:val="center"/>
        <w:rPr>
          <w:rFonts w:asciiTheme="minorHAnsi" w:hAnsiTheme="minorHAnsi" w:cstheme="minorHAnsi"/>
          <w:b/>
          <w:i/>
        </w:rPr>
      </w:pPr>
      <w:r w:rsidRPr="0029148B">
        <w:rPr>
          <w:rFonts w:asciiTheme="minorHAnsi" w:hAnsiTheme="minorHAnsi" w:cstheme="minorHAnsi"/>
          <w:b/>
          <w:i/>
        </w:rPr>
        <w:t>8</w:t>
      </w:r>
      <w:r w:rsidR="00AA339D" w:rsidRPr="0029148B">
        <w:rPr>
          <w:rFonts w:asciiTheme="minorHAnsi" w:hAnsiTheme="minorHAnsi" w:cstheme="minorHAnsi"/>
          <w:b/>
          <w:i/>
        </w:rPr>
        <w:t xml:space="preserve"> </w:t>
      </w:r>
      <w:proofErr w:type="gramStart"/>
      <w:r w:rsidR="00AA339D" w:rsidRPr="0029148B">
        <w:rPr>
          <w:rFonts w:asciiTheme="minorHAnsi" w:hAnsiTheme="minorHAnsi" w:cstheme="minorHAnsi"/>
          <w:b/>
          <w:i/>
        </w:rPr>
        <w:t>Días</w:t>
      </w:r>
      <w:proofErr w:type="gramEnd"/>
      <w:r w:rsidR="00AA339D" w:rsidRPr="0029148B">
        <w:rPr>
          <w:rFonts w:asciiTheme="minorHAnsi" w:hAnsiTheme="minorHAnsi" w:cstheme="minorHAnsi"/>
          <w:b/>
          <w:i/>
        </w:rPr>
        <w:t xml:space="preserve"> / </w:t>
      </w:r>
      <w:r w:rsidRPr="0029148B">
        <w:rPr>
          <w:rFonts w:asciiTheme="minorHAnsi" w:hAnsiTheme="minorHAnsi" w:cstheme="minorHAnsi"/>
          <w:b/>
          <w:i/>
        </w:rPr>
        <w:t>7</w:t>
      </w:r>
      <w:r w:rsidR="00AA339D" w:rsidRPr="0029148B">
        <w:rPr>
          <w:rFonts w:asciiTheme="minorHAnsi" w:hAnsiTheme="minorHAnsi" w:cstheme="minorHAnsi"/>
          <w:b/>
          <w:i/>
        </w:rPr>
        <w:t xml:space="preserve"> Noches</w:t>
      </w:r>
    </w:p>
    <w:p w14:paraId="18BD56A9" w14:textId="77777777" w:rsidR="0052504A" w:rsidRPr="0029148B" w:rsidRDefault="00AA339D" w:rsidP="0052504A">
      <w:pPr>
        <w:widowControl w:val="0"/>
        <w:autoSpaceDE w:val="0"/>
        <w:autoSpaceDN w:val="0"/>
        <w:adjustRightInd w:val="0"/>
        <w:rPr>
          <w:rFonts w:asciiTheme="minorHAnsi" w:hAnsiTheme="minorHAnsi" w:cstheme="minorHAnsi"/>
          <w:b/>
        </w:rPr>
      </w:pPr>
      <w:r w:rsidRPr="0029148B">
        <w:rPr>
          <w:rFonts w:asciiTheme="minorHAnsi" w:hAnsiTheme="minorHAnsi" w:cstheme="minorHAnsi"/>
          <w:b/>
        </w:rPr>
        <w:t xml:space="preserve">Visitando: </w:t>
      </w:r>
      <w:r w:rsidR="00D139D4" w:rsidRPr="0029148B">
        <w:rPr>
          <w:rStyle w:val="Titulocircuito"/>
          <w:rFonts w:asciiTheme="minorHAnsi" w:hAnsiTheme="minorHAnsi" w:cstheme="minorHAnsi"/>
          <w:b/>
          <w:color w:val="auto"/>
          <w:sz w:val="24"/>
          <w:szCs w:val="24"/>
        </w:rPr>
        <w:t>Marrakech - CASABLANCA – RABAT – MEKNES –FEZ- MIDELT – TINEGHIR – GARGANTAS DEL TODRA – “RUTA DE LAS</w:t>
      </w:r>
      <w:r w:rsidR="00D139D4" w:rsidRPr="0029148B">
        <w:rPr>
          <w:rStyle w:val="Titulocircuito"/>
          <w:rFonts w:asciiTheme="minorHAnsi" w:hAnsiTheme="minorHAnsi" w:cstheme="minorHAnsi"/>
          <w:color w:val="auto"/>
          <w:sz w:val="24"/>
          <w:szCs w:val="24"/>
        </w:rPr>
        <w:t xml:space="preserve"> </w:t>
      </w:r>
      <w:r w:rsidR="00D139D4" w:rsidRPr="0029148B">
        <w:rPr>
          <w:rStyle w:val="Titulocircuito"/>
          <w:rFonts w:asciiTheme="minorHAnsi" w:hAnsiTheme="minorHAnsi" w:cstheme="minorHAnsi"/>
          <w:b/>
          <w:color w:val="auto"/>
          <w:sz w:val="24"/>
          <w:szCs w:val="24"/>
        </w:rPr>
        <w:t>KASBAHS” – KELLA M´GOUNA – OUARZAZATE - KASBAH AIT BEN HADDOU – MARRAKECH</w:t>
      </w:r>
    </w:p>
    <w:p w14:paraId="32B2520F" w14:textId="4340A900" w:rsidR="00AA339D" w:rsidRPr="0029148B" w:rsidRDefault="00AA339D" w:rsidP="009558FC">
      <w:pPr>
        <w:autoSpaceDE w:val="0"/>
        <w:autoSpaceDN w:val="0"/>
        <w:adjustRightInd w:val="0"/>
        <w:ind w:firstLine="708"/>
        <w:jc w:val="center"/>
        <w:rPr>
          <w:rFonts w:asciiTheme="minorHAnsi" w:hAnsiTheme="minorHAnsi" w:cstheme="minorHAnsi"/>
          <w:b/>
        </w:rPr>
      </w:pPr>
    </w:p>
    <w:p w14:paraId="22A03028" w14:textId="5AFFED5A" w:rsidR="005C25D9" w:rsidRPr="0029148B" w:rsidRDefault="005C25D9" w:rsidP="009558FC">
      <w:pPr>
        <w:autoSpaceDE w:val="0"/>
        <w:autoSpaceDN w:val="0"/>
        <w:adjustRightInd w:val="0"/>
        <w:ind w:firstLine="708"/>
        <w:jc w:val="center"/>
        <w:rPr>
          <w:rFonts w:asciiTheme="minorHAnsi" w:hAnsiTheme="minorHAnsi" w:cstheme="minorHAnsi"/>
          <w:b/>
        </w:rPr>
      </w:pPr>
    </w:p>
    <w:p w14:paraId="62324BFF" w14:textId="77777777" w:rsidR="005C25D9" w:rsidRPr="0029148B" w:rsidRDefault="005C25D9" w:rsidP="009558FC">
      <w:pPr>
        <w:autoSpaceDE w:val="0"/>
        <w:autoSpaceDN w:val="0"/>
        <w:adjustRightInd w:val="0"/>
        <w:ind w:firstLine="708"/>
        <w:jc w:val="center"/>
        <w:rPr>
          <w:rFonts w:asciiTheme="minorHAnsi" w:hAnsiTheme="minorHAnsi" w:cstheme="minorHAnsi"/>
          <w:b/>
        </w:rPr>
      </w:pPr>
    </w:p>
    <w:tbl>
      <w:tblPr>
        <w:tblW w:w="4963" w:type="dxa"/>
        <w:tblCellMar>
          <w:left w:w="70" w:type="dxa"/>
          <w:right w:w="70" w:type="dxa"/>
        </w:tblCellMar>
        <w:tblLook w:val="04A0" w:firstRow="1" w:lastRow="0" w:firstColumn="1" w:lastColumn="0" w:noHBand="0" w:noVBand="1"/>
      </w:tblPr>
      <w:tblGrid>
        <w:gridCol w:w="4963"/>
      </w:tblGrid>
      <w:tr w:rsidR="0029148B" w:rsidRPr="0029148B" w14:paraId="4E6F0FB8" w14:textId="77777777" w:rsidTr="007E0434">
        <w:trPr>
          <w:trHeight w:val="300"/>
        </w:trPr>
        <w:tc>
          <w:tcPr>
            <w:tcW w:w="4963" w:type="dxa"/>
            <w:tcBorders>
              <w:top w:val="nil"/>
              <w:left w:val="nil"/>
              <w:bottom w:val="nil"/>
              <w:right w:val="nil"/>
            </w:tcBorders>
            <w:shd w:val="clear" w:color="auto" w:fill="auto"/>
            <w:noWrap/>
            <w:vAlign w:val="center"/>
            <w:hideMark/>
          </w:tcPr>
          <w:p w14:paraId="7E02D9EB" w14:textId="6B2B943A" w:rsidR="007E0434" w:rsidRPr="0029148B" w:rsidRDefault="007E0434" w:rsidP="007E0434">
            <w:pPr>
              <w:jc w:val="both"/>
              <w:rPr>
                <w:rFonts w:asciiTheme="minorHAnsi" w:hAnsiTheme="minorHAnsi" w:cstheme="minorHAnsi"/>
                <w:b/>
                <w:bCs/>
              </w:rPr>
            </w:pPr>
            <w:r w:rsidRPr="0029148B">
              <w:rPr>
                <w:rFonts w:asciiTheme="minorHAnsi" w:hAnsiTheme="minorHAnsi" w:cstheme="minorHAnsi"/>
                <w:b/>
                <w:bCs/>
              </w:rPr>
              <w:t>Salidas 20</w:t>
            </w:r>
            <w:r w:rsidR="005043CD" w:rsidRPr="0029148B">
              <w:rPr>
                <w:rFonts w:asciiTheme="minorHAnsi" w:hAnsiTheme="minorHAnsi" w:cstheme="minorHAnsi"/>
                <w:b/>
                <w:bCs/>
              </w:rPr>
              <w:t>2</w:t>
            </w:r>
            <w:r w:rsidR="001D453B" w:rsidRPr="0029148B">
              <w:rPr>
                <w:rFonts w:asciiTheme="minorHAnsi" w:hAnsiTheme="minorHAnsi" w:cstheme="minorHAnsi"/>
                <w:b/>
                <w:bCs/>
              </w:rPr>
              <w:t>3</w:t>
            </w:r>
            <w:r w:rsidR="005043CD" w:rsidRPr="0029148B">
              <w:rPr>
                <w:rFonts w:asciiTheme="minorHAnsi" w:hAnsiTheme="minorHAnsi" w:cstheme="minorHAnsi"/>
                <w:b/>
                <w:bCs/>
              </w:rPr>
              <w:t>/202</w:t>
            </w:r>
            <w:r w:rsidR="001D453B" w:rsidRPr="0029148B">
              <w:rPr>
                <w:rFonts w:asciiTheme="minorHAnsi" w:hAnsiTheme="minorHAnsi" w:cstheme="minorHAnsi"/>
                <w:b/>
                <w:bCs/>
              </w:rPr>
              <w:t>4</w:t>
            </w:r>
            <w:r w:rsidRPr="0029148B">
              <w:rPr>
                <w:rFonts w:asciiTheme="minorHAnsi" w:hAnsiTheme="minorHAnsi" w:cstheme="minorHAnsi"/>
                <w:b/>
                <w:bCs/>
              </w:rPr>
              <w:t xml:space="preserve">                           </w:t>
            </w:r>
          </w:p>
        </w:tc>
      </w:tr>
      <w:tr w:rsidR="007E0434" w:rsidRPr="0029148B" w14:paraId="3F8B3292" w14:textId="77777777" w:rsidTr="007E0434">
        <w:trPr>
          <w:trHeight w:val="300"/>
        </w:trPr>
        <w:tc>
          <w:tcPr>
            <w:tcW w:w="4963" w:type="dxa"/>
            <w:tcBorders>
              <w:top w:val="nil"/>
              <w:left w:val="nil"/>
              <w:bottom w:val="nil"/>
              <w:right w:val="nil"/>
            </w:tcBorders>
            <w:shd w:val="clear" w:color="auto" w:fill="auto"/>
            <w:noWrap/>
            <w:vAlign w:val="bottom"/>
            <w:hideMark/>
          </w:tcPr>
          <w:p w14:paraId="15BAEFB8" w14:textId="77777777" w:rsidR="007E0434" w:rsidRPr="0029148B" w:rsidRDefault="007E0434" w:rsidP="007E0434">
            <w:pPr>
              <w:rPr>
                <w:rFonts w:asciiTheme="minorHAnsi" w:hAnsiTheme="minorHAnsi" w:cstheme="minorHAnsi"/>
              </w:rPr>
            </w:pPr>
            <w:r w:rsidRPr="0029148B">
              <w:rPr>
                <w:rFonts w:asciiTheme="minorHAnsi" w:hAnsiTheme="minorHAnsi" w:cstheme="minorHAnsi"/>
              </w:rPr>
              <w:t>8 DIAS / 7 NOCHES LLEGADAS:</w:t>
            </w:r>
            <w:r w:rsidR="00D139D4" w:rsidRPr="0029148B">
              <w:rPr>
                <w:rFonts w:asciiTheme="minorHAnsi" w:hAnsiTheme="minorHAnsi" w:cstheme="minorHAnsi"/>
              </w:rPr>
              <w:t xml:space="preserve"> </w:t>
            </w:r>
            <w:r w:rsidRPr="0029148B">
              <w:rPr>
                <w:rFonts w:asciiTheme="minorHAnsi" w:hAnsiTheme="minorHAnsi" w:cstheme="minorHAnsi"/>
              </w:rPr>
              <w:t>SABADOS Y DOMINGOS</w:t>
            </w:r>
          </w:p>
        </w:tc>
      </w:tr>
    </w:tbl>
    <w:p w14:paraId="5A1FE4E0" w14:textId="77777777" w:rsidR="00AA339D" w:rsidRPr="0029148B" w:rsidRDefault="00AA339D" w:rsidP="009558FC">
      <w:pPr>
        <w:widowControl w:val="0"/>
        <w:autoSpaceDE w:val="0"/>
        <w:autoSpaceDN w:val="0"/>
        <w:adjustRightInd w:val="0"/>
        <w:jc w:val="both"/>
        <w:rPr>
          <w:rStyle w:val="Titulocircuito"/>
          <w:rFonts w:asciiTheme="minorHAnsi" w:hAnsiTheme="minorHAnsi" w:cstheme="minorHAnsi"/>
          <w:b/>
          <w:color w:val="auto"/>
          <w:sz w:val="24"/>
          <w:szCs w:val="24"/>
          <w:lang w:val="es-ES"/>
        </w:rPr>
      </w:pPr>
    </w:p>
    <w:p w14:paraId="149C5D6A"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DÍA 1º: (</w:t>
      </w:r>
      <w:proofErr w:type="gramStart"/>
      <w:r w:rsidRPr="0029148B">
        <w:rPr>
          <w:rStyle w:val="Titulocircuito"/>
          <w:rFonts w:asciiTheme="minorHAnsi" w:hAnsiTheme="minorHAnsi" w:cstheme="minorHAnsi"/>
          <w:b/>
          <w:color w:val="auto"/>
          <w:sz w:val="24"/>
          <w:szCs w:val="24"/>
        </w:rPr>
        <w:t>Sábado</w:t>
      </w:r>
      <w:proofErr w:type="gramEnd"/>
      <w:r w:rsidRPr="0029148B">
        <w:rPr>
          <w:rStyle w:val="Titulocircuito"/>
          <w:rFonts w:asciiTheme="minorHAnsi" w:hAnsiTheme="minorHAnsi" w:cstheme="minorHAnsi"/>
          <w:b/>
          <w:color w:val="auto"/>
          <w:sz w:val="24"/>
          <w:szCs w:val="24"/>
        </w:rPr>
        <w:t>) LLEGADA A MARRAKECH</w:t>
      </w:r>
    </w:p>
    <w:p w14:paraId="4DB85E89"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 xml:space="preserve">Llegada de su vuelo al aeropuerto de Marrakech. Asistencia, traslado al hotel. </w:t>
      </w:r>
      <w:r w:rsidRPr="0029148B">
        <w:rPr>
          <w:rStyle w:val="Titulocircuito"/>
          <w:rFonts w:asciiTheme="minorHAnsi" w:hAnsiTheme="minorHAnsi" w:cstheme="minorHAnsi"/>
          <w:b/>
          <w:bCs/>
          <w:color w:val="auto"/>
          <w:sz w:val="24"/>
          <w:szCs w:val="24"/>
        </w:rPr>
        <w:t>Cena</w:t>
      </w:r>
      <w:r w:rsidRPr="0029148B">
        <w:rPr>
          <w:rStyle w:val="Titulocircuito"/>
          <w:rFonts w:asciiTheme="minorHAnsi" w:hAnsiTheme="minorHAnsi" w:cstheme="minorHAnsi"/>
          <w:color w:val="auto"/>
          <w:sz w:val="24"/>
          <w:szCs w:val="24"/>
        </w:rPr>
        <w:t xml:space="preserve"> y alojamiento en al hotel.</w:t>
      </w:r>
    </w:p>
    <w:p w14:paraId="350F7BFF"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p>
    <w:p w14:paraId="2E14B164"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DÍA 2º: (Domingo) MARRAKECH</w:t>
      </w:r>
    </w:p>
    <w:p w14:paraId="6AE6154E" w14:textId="6D06CA7F"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Desayuno en el hotel. Visita de la ciudad</w:t>
      </w:r>
      <w:r w:rsidR="00F5767D" w:rsidRPr="0029148B">
        <w:rPr>
          <w:rStyle w:val="Titulocircuito"/>
          <w:rFonts w:asciiTheme="minorHAnsi" w:hAnsiTheme="minorHAnsi" w:cstheme="minorHAnsi"/>
          <w:color w:val="auto"/>
          <w:sz w:val="24"/>
          <w:szCs w:val="24"/>
        </w:rPr>
        <w:t xml:space="preserve"> de medio día</w:t>
      </w:r>
      <w:r w:rsidRPr="0029148B">
        <w:rPr>
          <w:rStyle w:val="Titulocircuito"/>
          <w:rFonts w:asciiTheme="minorHAnsi" w:hAnsiTheme="minorHAnsi" w:cstheme="minorHAnsi"/>
          <w:color w:val="auto"/>
          <w:sz w:val="24"/>
          <w:szCs w:val="24"/>
        </w:rPr>
        <w:t xml:space="preserve"> de Marrakech, que empieza por Los Jardines de la Menara, parque de 14 hectáreas en cuyo centro se encuentra un inmenso estanque del Siglo XII. El majestuoso minarete de la </w:t>
      </w:r>
      <w:proofErr w:type="spellStart"/>
      <w:r w:rsidRPr="0029148B">
        <w:rPr>
          <w:rStyle w:val="Titulocircuito"/>
          <w:rFonts w:asciiTheme="minorHAnsi" w:hAnsiTheme="minorHAnsi" w:cstheme="minorHAnsi"/>
          <w:color w:val="auto"/>
          <w:sz w:val="24"/>
          <w:szCs w:val="24"/>
        </w:rPr>
        <w:t>Koutubia</w:t>
      </w:r>
      <w:proofErr w:type="spellEnd"/>
      <w:r w:rsidRPr="0029148B">
        <w:rPr>
          <w:rStyle w:val="Titulocircuito"/>
          <w:rFonts w:asciiTheme="minorHAnsi" w:hAnsiTheme="minorHAnsi" w:cstheme="minorHAnsi"/>
          <w:color w:val="auto"/>
          <w:sz w:val="24"/>
          <w:szCs w:val="24"/>
        </w:rPr>
        <w:t xml:space="preserve">, torre gemela de la Giralda de Sevilla. Visita del palacio Bahía. Ejemplo del Medievo musulmán, donde destaca la sala de embajadores, con su techo en forma de barco invertido. La visita termina en un lugar mágico: La Plaza de </w:t>
      </w:r>
      <w:proofErr w:type="spellStart"/>
      <w:r w:rsidRPr="0029148B">
        <w:rPr>
          <w:rStyle w:val="Titulocircuito"/>
          <w:rFonts w:asciiTheme="minorHAnsi" w:hAnsiTheme="minorHAnsi" w:cstheme="minorHAnsi"/>
          <w:color w:val="auto"/>
          <w:sz w:val="24"/>
          <w:szCs w:val="24"/>
        </w:rPr>
        <w:t>Jemaa</w:t>
      </w:r>
      <w:proofErr w:type="spellEnd"/>
      <w:r w:rsidRPr="0029148B">
        <w:rPr>
          <w:rStyle w:val="Titulocircuito"/>
          <w:rFonts w:asciiTheme="minorHAnsi" w:hAnsiTheme="minorHAnsi" w:cstheme="minorHAnsi"/>
          <w:color w:val="auto"/>
          <w:sz w:val="24"/>
          <w:szCs w:val="24"/>
        </w:rPr>
        <w:t xml:space="preserve"> el </w:t>
      </w:r>
      <w:proofErr w:type="spellStart"/>
      <w:r w:rsidRPr="0029148B">
        <w:rPr>
          <w:rStyle w:val="Titulocircuito"/>
          <w:rFonts w:asciiTheme="minorHAnsi" w:hAnsiTheme="minorHAnsi" w:cstheme="minorHAnsi"/>
          <w:color w:val="auto"/>
          <w:sz w:val="24"/>
          <w:szCs w:val="24"/>
        </w:rPr>
        <w:t>F´nna</w:t>
      </w:r>
      <w:proofErr w:type="spellEnd"/>
      <w:r w:rsidRPr="0029148B">
        <w:rPr>
          <w:rStyle w:val="Titulocircuito"/>
          <w:rFonts w:asciiTheme="minorHAnsi" w:hAnsiTheme="minorHAnsi" w:cstheme="minorHAnsi"/>
          <w:color w:val="auto"/>
          <w:sz w:val="24"/>
          <w:szCs w:val="24"/>
        </w:rPr>
        <w:t xml:space="preserve"> (Asamblea del Pueblo), declarada Patrimonio de la Humanidad. </w:t>
      </w:r>
      <w:r w:rsidR="00A708F4" w:rsidRPr="0029148B">
        <w:rPr>
          <w:rStyle w:val="Titulocircuito"/>
          <w:rFonts w:asciiTheme="minorHAnsi" w:hAnsiTheme="minorHAnsi" w:cstheme="minorHAnsi"/>
          <w:color w:val="auto"/>
          <w:sz w:val="24"/>
          <w:szCs w:val="24"/>
        </w:rPr>
        <w:t xml:space="preserve">Tarde Libre. </w:t>
      </w:r>
      <w:r w:rsidRPr="0029148B">
        <w:rPr>
          <w:rStyle w:val="Titulocircuito"/>
          <w:rFonts w:asciiTheme="minorHAnsi" w:hAnsiTheme="minorHAnsi" w:cstheme="minorHAnsi"/>
          <w:b/>
          <w:bCs/>
          <w:color w:val="auto"/>
          <w:sz w:val="24"/>
          <w:szCs w:val="24"/>
        </w:rPr>
        <w:t>Cena</w:t>
      </w:r>
      <w:r w:rsidRPr="0029148B">
        <w:rPr>
          <w:rStyle w:val="Titulocircuito"/>
          <w:rFonts w:asciiTheme="minorHAnsi" w:hAnsiTheme="minorHAnsi" w:cstheme="minorHAnsi"/>
          <w:color w:val="auto"/>
          <w:sz w:val="24"/>
          <w:szCs w:val="24"/>
        </w:rPr>
        <w:t xml:space="preserve"> y alojamiento en el hotel.</w:t>
      </w:r>
    </w:p>
    <w:p w14:paraId="17CC3239"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p>
    <w:p w14:paraId="0FAF62F1" w14:textId="5AA074AA"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DÍA 3º: (</w:t>
      </w:r>
      <w:proofErr w:type="gramStart"/>
      <w:r w:rsidRPr="0029148B">
        <w:rPr>
          <w:rStyle w:val="Titulocircuito"/>
          <w:rFonts w:asciiTheme="minorHAnsi" w:hAnsiTheme="minorHAnsi" w:cstheme="minorHAnsi"/>
          <w:b/>
          <w:color w:val="auto"/>
          <w:sz w:val="24"/>
          <w:szCs w:val="24"/>
        </w:rPr>
        <w:t>Lunes</w:t>
      </w:r>
      <w:proofErr w:type="gramEnd"/>
      <w:r w:rsidRPr="0029148B">
        <w:rPr>
          <w:rStyle w:val="Titulocircuito"/>
          <w:rFonts w:asciiTheme="minorHAnsi" w:hAnsiTheme="minorHAnsi" w:cstheme="minorHAnsi"/>
          <w:b/>
          <w:color w:val="auto"/>
          <w:sz w:val="24"/>
          <w:szCs w:val="24"/>
        </w:rPr>
        <w:t>) Marrakech - CASABLANCA – RABAT –FEZ:</w:t>
      </w:r>
    </w:p>
    <w:p w14:paraId="56736DCC" w14:textId="5F7A8043"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 xml:space="preserve">Desayuno. Salida hacia </w:t>
      </w:r>
      <w:proofErr w:type="spellStart"/>
      <w:r w:rsidRPr="0029148B">
        <w:rPr>
          <w:rStyle w:val="Titulocircuito"/>
          <w:rFonts w:asciiTheme="minorHAnsi" w:hAnsiTheme="minorHAnsi" w:cstheme="minorHAnsi"/>
          <w:color w:val="auto"/>
          <w:sz w:val="24"/>
          <w:szCs w:val="24"/>
        </w:rPr>
        <w:t>via</w:t>
      </w:r>
      <w:proofErr w:type="spellEnd"/>
      <w:r w:rsidRPr="0029148B">
        <w:rPr>
          <w:rStyle w:val="Titulocircuito"/>
          <w:rFonts w:asciiTheme="minorHAnsi" w:hAnsiTheme="minorHAnsi" w:cstheme="minorHAnsi"/>
          <w:color w:val="auto"/>
          <w:sz w:val="24"/>
          <w:szCs w:val="24"/>
        </w:rPr>
        <w:t xml:space="preserve"> </w:t>
      </w:r>
      <w:proofErr w:type="spellStart"/>
      <w:r w:rsidRPr="0029148B">
        <w:rPr>
          <w:rStyle w:val="Titulocircuito"/>
          <w:rFonts w:asciiTheme="minorHAnsi" w:hAnsiTheme="minorHAnsi" w:cstheme="minorHAnsi"/>
          <w:color w:val="auto"/>
          <w:sz w:val="24"/>
          <w:szCs w:val="24"/>
        </w:rPr>
        <w:t>Setat</w:t>
      </w:r>
      <w:proofErr w:type="spellEnd"/>
      <w:r w:rsidRPr="0029148B">
        <w:rPr>
          <w:rStyle w:val="Titulocircuito"/>
          <w:rFonts w:asciiTheme="minorHAnsi" w:hAnsiTheme="minorHAnsi" w:cstheme="minorHAnsi"/>
          <w:color w:val="auto"/>
          <w:sz w:val="24"/>
          <w:szCs w:val="24"/>
        </w:rPr>
        <w:t xml:space="preserve"> a la Ciudad de Casablanca; cómo no evocar la mítica película protagonizada por Humphrey Bogart e Ingrid Bergman. Visita panorámica de la ciudad: Boulevard de la </w:t>
      </w:r>
      <w:proofErr w:type="spellStart"/>
      <w:r w:rsidRPr="0029148B">
        <w:rPr>
          <w:rStyle w:val="Titulocircuito"/>
          <w:rFonts w:asciiTheme="minorHAnsi" w:hAnsiTheme="minorHAnsi" w:cstheme="minorHAnsi"/>
          <w:color w:val="auto"/>
          <w:sz w:val="24"/>
          <w:szCs w:val="24"/>
        </w:rPr>
        <w:t>Corniche</w:t>
      </w:r>
      <w:proofErr w:type="spellEnd"/>
      <w:r w:rsidRPr="0029148B">
        <w:rPr>
          <w:rStyle w:val="Titulocircuito"/>
          <w:rFonts w:asciiTheme="minorHAnsi" w:hAnsiTheme="minorHAnsi" w:cstheme="minorHAnsi"/>
          <w:color w:val="auto"/>
          <w:sz w:val="24"/>
          <w:szCs w:val="24"/>
        </w:rPr>
        <w:t xml:space="preserve">, paseo marítimo y luego la carretera de la costa por donde se llega a </w:t>
      </w:r>
      <w:proofErr w:type="spellStart"/>
      <w:r w:rsidRPr="0029148B">
        <w:rPr>
          <w:rStyle w:val="Titulocircuito"/>
          <w:rFonts w:asciiTheme="minorHAnsi" w:hAnsiTheme="minorHAnsi" w:cstheme="minorHAnsi"/>
          <w:color w:val="auto"/>
          <w:sz w:val="24"/>
          <w:szCs w:val="24"/>
        </w:rPr>
        <w:t>Anfa</w:t>
      </w:r>
      <w:proofErr w:type="spellEnd"/>
      <w:r w:rsidRPr="0029148B">
        <w:rPr>
          <w:rStyle w:val="Titulocircuito"/>
          <w:rFonts w:asciiTheme="minorHAnsi" w:hAnsiTheme="minorHAnsi" w:cstheme="minorHAnsi"/>
          <w:color w:val="auto"/>
          <w:sz w:val="24"/>
          <w:szCs w:val="24"/>
        </w:rPr>
        <w:t xml:space="preserve">, para terminar en el exterior de la gran Mezquita de Hassan II, (Opcionalmente se podrá visitar el interior </w:t>
      </w:r>
      <w:proofErr w:type="gramStart"/>
      <w:r w:rsidRPr="0029148B">
        <w:rPr>
          <w:rStyle w:val="Titulocircuito"/>
          <w:rFonts w:asciiTheme="minorHAnsi" w:hAnsiTheme="minorHAnsi" w:cstheme="minorHAnsi"/>
          <w:color w:val="auto"/>
          <w:sz w:val="24"/>
          <w:szCs w:val="24"/>
        </w:rPr>
        <w:t>de</w:t>
      </w:r>
      <w:r w:rsidR="00A708F4" w:rsidRPr="0029148B">
        <w:rPr>
          <w:rStyle w:val="Titulocircuito"/>
          <w:rFonts w:asciiTheme="minorHAnsi" w:hAnsiTheme="minorHAnsi" w:cstheme="minorHAnsi"/>
          <w:color w:val="auto"/>
          <w:sz w:val="24"/>
          <w:szCs w:val="24"/>
        </w:rPr>
        <w:t>l mismo</w:t>
      </w:r>
      <w:proofErr w:type="gramEnd"/>
      <w:r w:rsidRPr="0029148B">
        <w:rPr>
          <w:rStyle w:val="Titulocircuito"/>
          <w:rFonts w:asciiTheme="minorHAnsi" w:hAnsiTheme="minorHAnsi" w:cstheme="minorHAnsi"/>
          <w:color w:val="auto"/>
          <w:sz w:val="24"/>
          <w:szCs w:val="24"/>
        </w:rPr>
        <w:t xml:space="preserve">). Salida hacia la ciudad Imperial de Rabat, capital del Reino de Marruecos desde 1912. La visita comienza por el </w:t>
      </w:r>
      <w:proofErr w:type="spellStart"/>
      <w:r w:rsidRPr="0029148B">
        <w:rPr>
          <w:rStyle w:val="Titulocircuito"/>
          <w:rFonts w:asciiTheme="minorHAnsi" w:hAnsiTheme="minorHAnsi" w:cstheme="minorHAnsi"/>
          <w:color w:val="auto"/>
          <w:sz w:val="24"/>
          <w:szCs w:val="24"/>
        </w:rPr>
        <w:t>Mechouar</w:t>
      </w:r>
      <w:proofErr w:type="spellEnd"/>
      <w:r w:rsidRPr="0029148B">
        <w:rPr>
          <w:rStyle w:val="Titulocircuito"/>
          <w:rFonts w:asciiTheme="minorHAnsi" w:hAnsiTheme="minorHAnsi" w:cstheme="minorHAnsi"/>
          <w:color w:val="auto"/>
          <w:sz w:val="24"/>
          <w:szCs w:val="24"/>
        </w:rPr>
        <w:t xml:space="preserve"> del Palacio Real, que alberga la Mezquita de “Hombres de Fez”. Posteriormente visitaremos el Mausoleo Mohamed V, la inacabada Torre Hassan y la </w:t>
      </w:r>
      <w:proofErr w:type="spellStart"/>
      <w:r w:rsidRPr="0029148B">
        <w:rPr>
          <w:rStyle w:val="Titulocircuito"/>
          <w:rFonts w:asciiTheme="minorHAnsi" w:hAnsiTheme="minorHAnsi" w:cstheme="minorHAnsi"/>
          <w:color w:val="auto"/>
          <w:sz w:val="24"/>
          <w:szCs w:val="24"/>
        </w:rPr>
        <w:t>Kasbah</w:t>
      </w:r>
      <w:proofErr w:type="spellEnd"/>
      <w:r w:rsidRPr="0029148B">
        <w:rPr>
          <w:rStyle w:val="Titulocircuito"/>
          <w:rFonts w:asciiTheme="minorHAnsi" w:hAnsiTheme="minorHAnsi" w:cstheme="minorHAnsi"/>
          <w:color w:val="auto"/>
          <w:sz w:val="24"/>
          <w:szCs w:val="24"/>
        </w:rPr>
        <w:t xml:space="preserve"> de los </w:t>
      </w:r>
      <w:proofErr w:type="spellStart"/>
      <w:r w:rsidRPr="0029148B">
        <w:rPr>
          <w:rStyle w:val="Titulocircuito"/>
          <w:rFonts w:asciiTheme="minorHAnsi" w:hAnsiTheme="minorHAnsi" w:cstheme="minorHAnsi"/>
          <w:color w:val="auto"/>
          <w:sz w:val="24"/>
          <w:szCs w:val="24"/>
        </w:rPr>
        <w:t>Oudaya</w:t>
      </w:r>
      <w:proofErr w:type="spellEnd"/>
      <w:r w:rsidRPr="0029148B">
        <w:rPr>
          <w:rStyle w:val="Titulocircuito"/>
          <w:rFonts w:asciiTheme="minorHAnsi" w:hAnsiTheme="minorHAnsi" w:cstheme="minorHAnsi"/>
          <w:color w:val="auto"/>
          <w:sz w:val="24"/>
          <w:szCs w:val="24"/>
        </w:rPr>
        <w:t xml:space="preserve">. Tiempo libre para el almuerzo (no incluido) y salida </w:t>
      </w:r>
      <w:r w:rsidR="005043CD" w:rsidRPr="0029148B">
        <w:rPr>
          <w:rStyle w:val="Titulocircuito"/>
          <w:rFonts w:asciiTheme="minorHAnsi" w:hAnsiTheme="minorHAnsi" w:cstheme="minorHAnsi"/>
          <w:color w:val="auto"/>
          <w:sz w:val="24"/>
          <w:szCs w:val="24"/>
        </w:rPr>
        <w:t>hacia</w:t>
      </w:r>
      <w:r w:rsidRPr="0029148B">
        <w:rPr>
          <w:rStyle w:val="Titulocircuito"/>
          <w:rFonts w:asciiTheme="minorHAnsi" w:hAnsiTheme="minorHAnsi" w:cstheme="minorHAnsi"/>
          <w:color w:val="auto"/>
          <w:sz w:val="24"/>
          <w:szCs w:val="24"/>
        </w:rPr>
        <w:t xml:space="preserve"> la ciudad imperial de Fez. </w:t>
      </w:r>
      <w:r w:rsidRPr="0029148B">
        <w:rPr>
          <w:rStyle w:val="Titulocircuito"/>
          <w:rFonts w:asciiTheme="minorHAnsi" w:hAnsiTheme="minorHAnsi" w:cstheme="minorHAnsi"/>
          <w:b/>
          <w:bCs/>
          <w:color w:val="auto"/>
          <w:sz w:val="24"/>
          <w:szCs w:val="24"/>
        </w:rPr>
        <w:t>Cena</w:t>
      </w:r>
      <w:r w:rsidRPr="0029148B">
        <w:rPr>
          <w:rStyle w:val="Titulocircuito"/>
          <w:rFonts w:asciiTheme="minorHAnsi" w:hAnsiTheme="minorHAnsi" w:cstheme="minorHAnsi"/>
          <w:color w:val="auto"/>
          <w:sz w:val="24"/>
          <w:szCs w:val="24"/>
        </w:rPr>
        <w:t xml:space="preserve"> y alojamiento en el hotel.</w:t>
      </w:r>
    </w:p>
    <w:p w14:paraId="2548186F"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p>
    <w:p w14:paraId="59DE0E53"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DÍA 4º: (</w:t>
      </w:r>
      <w:proofErr w:type="gramStart"/>
      <w:r w:rsidRPr="0029148B">
        <w:rPr>
          <w:rStyle w:val="Titulocircuito"/>
          <w:rFonts w:asciiTheme="minorHAnsi" w:hAnsiTheme="minorHAnsi" w:cstheme="minorHAnsi"/>
          <w:b/>
          <w:color w:val="auto"/>
          <w:sz w:val="24"/>
          <w:szCs w:val="24"/>
        </w:rPr>
        <w:t>Martes</w:t>
      </w:r>
      <w:proofErr w:type="gramEnd"/>
      <w:r w:rsidRPr="0029148B">
        <w:rPr>
          <w:rStyle w:val="Titulocircuito"/>
          <w:rFonts w:asciiTheme="minorHAnsi" w:hAnsiTheme="minorHAnsi" w:cstheme="minorHAnsi"/>
          <w:b/>
          <w:color w:val="auto"/>
          <w:sz w:val="24"/>
          <w:szCs w:val="24"/>
        </w:rPr>
        <w:t>) FEZ</w:t>
      </w:r>
    </w:p>
    <w:p w14:paraId="36D8623D"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 xml:space="preserve">Desayuno en el hotel. Hoy dedicaremos todo el día para conocer Fez. Visita de las puertas doradas del Palacio Real, construidas por los maestros en bronce. Visitaremos la antigua Medina con su Medersa de Bou </w:t>
      </w:r>
      <w:proofErr w:type="spellStart"/>
      <w:r w:rsidRPr="0029148B">
        <w:rPr>
          <w:rStyle w:val="Titulocircuito"/>
          <w:rFonts w:asciiTheme="minorHAnsi" w:hAnsiTheme="minorHAnsi" w:cstheme="minorHAnsi"/>
          <w:color w:val="auto"/>
          <w:sz w:val="24"/>
          <w:szCs w:val="24"/>
        </w:rPr>
        <w:t>Anania</w:t>
      </w:r>
      <w:proofErr w:type="spellEnd"/>
      <w:r w:rsidRPr="0029148B">
        <w:rPr>
          <w:rStyle w:val="Titulocircuito"/>
          <w:rFonts w:asciiTheme="minorHAnsi" w:hAnsiTheme="minorHAnsi" w:cstheme="minorHAnsi"/>
          <w:color w:val="auto"/>
          <w:sz w:val="24"/>
          <w:szCs w:val="24"/>
        </w:rPr>
        <w:t xml:space="preserve">, la fuente </w:t>
      </w:r>
      <w:proofErr w:type="spellStart"/>
      <w:r w:rsidRPr="0029148B">
        <w:rPr>
          <w:rStyle w:val="Titulocircuito"/>
          <w:rFonts w:asciiTheme="minorHAnsi" w:hAnsiTheme="minorHAnsi" w:cstheme="minorHAnsi"/>
          <w:color w:val="auto"/>
          <w:sz w:val="24"/>
          <w:szCs w:val="24"/>
        </w:rPr>
        <w:t>Nejjarine</w:t>
      </w:r>
      <w:proofErr w:type="spellEnd"/>
      <w:r w:rsidRPr="0029148B">
        <w:rPr>
          <w:rStyle w:val="Titulocircuito"/>
          <w:rFonts w:asciiTheme="minorHAnsi" w:hAnsiTheme="minorHAnsi" w:cstheme="minorHAnsi"/>
          <w:color w:val="auto"/>
          <w:sz w:val="24"/>
          <w:szCs w:val="24"/>
        </w:rPr>
        <w:t xml:space="preserve"> una de las más bellas de la medina, Mezquita </w:t>
      </w:r>
      <w:proofErr w:type="spellStart"/>
      <w:r w:rsidRPr="0029148B">
        <w:rPr>
          <w:rStyle w:val="Titulocircuito"/>
          <w:rFonts w:asciiTheme="minorHAnsi" w:hAnsiTheme="minorHAnsi" w:cstheme="minorHAnsi"/>
          <w:color w:val="auto"/>
          <w:sz w:val="24"/>
          <w:szCs w:val="24"/>
        </w:rPr>
        <w:t>Karaouyinque</w:t>
      </w:r>
      <w:proofErr w:type="spellEnd"/>
      <w:r w:rsidRPr="0029148B">
        <w:rPr>
          <w:rStyle w:val="Titulocircuito"/>
          <w:rFonts w:asciiTheme="minorHAnsi" w:hAnsiTheme="minorHAnsi" w:cstheme="minorHAnsi"/>
          <w:color w:val="auto"/>
          <w:sz w:val="24"/>
          <w:szCs w:val="24"/>
        </w:rPr>
        <w:t xml:space="preserve"> alberga uno de los principales centros culturales del </w:t>
      </w:r>
      <w:proofErr w:type="gramStart"/>
      <w:r w:rsidRPr="0029148B">
        <w:rPr>
          <w:rStyle w:val="Titulocircuito"/>
          <w:rFonts w:asciiTheme="minorHAnsi" w:hAnsiTheme="minorHAnsi" w:cstheme="minorHAnsi"/>
          <w:color w:val="auto"/>
          <w:sz w:val="24"/>
          <w:szCs w:val="24"/>
        </w:rPr>
        <w:t>Islam</w:t>
      </w:r>
      <w:proofErr w:type="gramEnd"/>
      <w:r w:rsidRPr="0029148B">
        <w:rPr>
          <w:rStyle w:val="Titulocircuito"/>
          <w:rFonts w:asciiTheme="minorHAnsi" w:hAnsiTheme="minorHAnsi" w:cstheme="minorHAnsi"/>
          <w:color w:val="auto"/>
          <w:sz w:val="24"/>
          <w:szCs w:val="24"/>
        </w:rPr>
        <w:t xml:space="preserve"> y es la sede de la Universidad de Fez, y el Mausoleo de Moulay Idris. Nos detendremos en el famoso barrio de los curtidores, único en el mundo. Parada para el almuerzo (no incluido). Por la tarde continuamos visitando Fez, con sus barrios artesanos divididos por gremios. </w:t>
      </w:r>
      <w:r w:rsidRPr="0029148B">
        <w:rPr>
          <w:rStyle w:val="Titulocircuito"/>
          <w:rFonts w:asciiTheme="minorHAnsi" w:hAnsiTheme="minorHAnsi" w:cstheme="minorHAnsi"/>
          <w:b/>
          <w:bCs/>
          <w:color w:val="auto"/>
          <w:sz w:val="24"/>
          <w:szCs w:val="24"/>
        </w:rPr>
        <w:t>Cena</w:t>
      </w:r>
      <w:r w:rsidRPr="0029148B">
        <w:rPr>
          <w:rStyle w:val="Titulocircuito"/>
          <w:rFonts w:asciiTheme="minorHAnsi" w:hAnsiTheme="minorHAnsi" w:cstheme="minorHAnsi"/>
          <w:color w:val="auto"/>
          <w:sz w:val="24"/>
          <w:szCs w:val="24"/>
        </w:rPr>
        <w:t xml:space="preserve"> y alojamiento en el hotel.</w:t>
      </w:r>
    </w:p>
    <w:p w14:paraId="263DA111"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p>
    <w:p w14:paraId="2558DA06" w14:textId="35B52A7D"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DÍA 5º: (Miércoles) FEZ –</w:t>
      </w:r>
      <w:r w:rsidR="00EF21B6" w:rsidRPr="0029148B">
        <w:rPr>
          <w:rStyle w:val="Titulocircuito"/>
          <w:rFonts w:asciiTheme="minorHAnsi" w:hAnsiTheme="minorHAnsi" w:cstheme="minorHAnsi"/>
          <w:b/>
          <w:color w:val="auto"/>
          <w:sz w:val="24"/>
          <w:szCs w:val="24"/>
        </w:rPr>
        <w:t xml:space="preserve"> MENKES </w:t>
      </w:r>
      <w:proofErr w:type="gramStart"/>
      <w:r w:rsidR="00EF21B6" w:rsidRPr="0029148B">
        <w:rPr>
          <w:rStyle w:val="Titulocircuito"/>
          <w:rFonts w:asciiTheme="minorHAnsi" w:hAnsiTheme="minorHAnsi" w:cstheme="minorHAnsi"/>
          <w:b/>
          <w:color w:val="auto"/>
          <w:sz w:val="24"/>
          <w:szCs w:val="24"/>
        </w:rPr>
        <w:t xml:space="preserve">- </w:t>
      </w:r>
      <w:r w:rsidRPr="0029148B">
        <w:rPr>
          <w:rStyle w:val="Titulocircuito"/>
          <w:rFonts w:asciiTheme="minorHAnsi" w:hAnsiTheme="minorHAnsi" w:cstheme="minorHAnsi"/>
          <w:b/>
          <w:color w:val="auto"/>
          <w:sz w:val="24"/>
          <w:szCs w:val="24"/>
        </w:rPr>
        <w:t xml:space="preserve"> MIDELT</w:t>
      </w:r>
      <w:proofErr w:type="gramEnd"/>
      <w:r w:rsidRPr="0029148B">
        <w:rPr>
          <w:rStyle w:val="Titulocircuito"/>
          <w:rFonts w:asciiTheme="minorHAnsi" w:hAnsiTheme="minorHAnsi" w:cstheme="minorHAnsi"/>
          <w:b/>
          <w:color w:val="auto"/>
          <w:sz w:val="24"/>
          <w:szCs w:val="24"/>
        </w:rPr>
        <w:t xml:space="preserve"> – ERFOUD (OPCION: NOCHE SOBRE LAS DUNAS DEL SAHARA)</w:t>
      </w:r>
    </w:p>
    <w:p w14:paraId="0B331C23" w14:textId="05277D1B" w:rsidR="00D139D4" w:rsidRPr="0029148B" w:rsidRDefault="00EF21B6"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 xml:space="preserve">Desayuno en el hotel, Salida hacia la ciudad Imperial de Meknes. Visita de la ciudad de Moulay Ismail. Comenzamos por las murallas, sus magníficas puertas como </w:t>
      </w:r>
      <w:proofErr w:type="spellStart"/>
      <w:r w:rsidRPr="0029148B">
        <w:rPr>
          <w:rStyle w:val="Titulocircuito"/>
          <w:rFonts w:asciiTheme="minorHAnsi" w:hAnsiTheme="minorHAnsi" w:cstheme="minorHAnsi"/>
          <w:color w:val="auto"/>
          <w:sz w:val="24"/>
          <w:szCs w:val="24"/>
        </w:rPr>
        <w:t>Bab</w:t>
      </w:r>
      <w:proofErr w:type="spellEnd"/>
      <w:r w:rsidRPr="0029148B">
        <w:rPr>
          <w:rStyle w:val="Titulocircuito"/>
          <w:rFonts w:asciiTheme="minorHAnsi" w:hAnsiTheme="minorHAnsi" w:cstheme="minorHAnsi"/>
          <w:color w:val="auto"/>
          <w:sz w:val="24"/>
          <w:szCs w:val="24"/>
        </w:rPr>
        <w:t xml:space="preserve"> </w:t>
      </w:r>
      <w:proofErr w:type="spellStart"/>
      <w:r w:rsidRPr="0029148B">
        <w:rPr>
          <w:rStyle w:val="Titulocircuito"/>
          <w:rFonts w:asciiTheme="minorHAnsi" w:hAnsiTheme="minorHAnsi" w:cstheme="minorHAnsi"/>
          <w:color w:val="auto"/>
          <w:sz w:val="24"/>
          <w:szCs w:val="24"/>
        </w:rPr>
        <w:t>Mansour</w:t>
      </w:r>
      <w:proofErr w:type="spellEnd"/>
      <w:r w:rsidRPr="0029148B">
        <w:rPr>
          <w:rStyle w:val="Titulocircuito"/>
          <w:rFonts w:asciiTheme="minorHAnsi" w:hAnsiTheme="minorHAnsi" w:cstheme="minorHAnsi"/>
          <w:color w:val="auto"/>
          <w:sz w:val="24"/>
          <w:szCs w:val="24"/>
        </w:rPr>
        <w:t xml:space="preserve"> y terminamos en el estanque </w:t>
      </w:r>
      <w:proofErr w:type="spellStart"/>
      <w:r w:rsidRPr="0029148B">
        <w:rPr>
          <w:rStyle w:val="Titulocircuito"/>
          <w:rFonts w:asciiTheme="minorHAnsi" w:hAnsiTheme="minorHAnsi" w:cstheme="minorHAnsi"/>
          <w:color w:val="auto"/>
          <w:sz w:val="24"/>
          <w:szCs w:val="24"/>
        </w:rPr>
        <w:t>Agdal</w:t>
      </w:r>
      <w:proofErr w:type="spellEnd"/>
      <w:r w:rsidRPr="0029148B">
        <w:rPr>
          <w:rStyle w:val="Titulocircuito"/>
          <w:rFonts w:asciiTheme="minorHAnsi" w:hAnsiTheme="minorHAnsi" w:cstheme="minorHAnsi"/>
          <w:color w:val="auto"/>
          <w:sz w:val="24"/>
          <w:szCs w:val="24"/>
        </w:rPr>
        <w:t xml:space="preserve"> con una superficie de cuatro hectáreas. Continuación hacia </w:t>
      </w:r>
      <w:proofErr w:type="spellStart"/>
      <w:r w:rsidRPr="0029148B">
        <w:rPr>
          <w:rStyle w:val="Titulocircuito"/>
          <w:rFonts w:asciiTheme="minorHAnsi" w:hAnsiTheme="minorHAnsi" w:cstheme="minorHAnsi"/>
          <w:color w:val="auto"/>
          <w:sz w:val="24"/>
          <w:szCs w:val="24"/>
        </w:rPr>
        <w:t>Ifrane</w:t>
      </w:r>
      <w:proofErr w:type="spellEnd"/>
      <w:r w:rsidRPr="0029148B">
        <w:rPr>
          <w:rStyle w:val="Titulocircuito"/>
          <w:rFonts w:asciiTheme="minorHAnsi" w:hAnsiTheme="minorHAnsi" w:cstheme="minorHAnsi"/>
          <w:color w:val="auto"/>
          <w:sz w:val="24"/>
          <w:szCs w:val="24"/>
        </w:rPr>
        <w:t xml:space="preserve">, pequeño pueblo montañoso conocido por su famosa estación de esquí. Tras una breve parada, Salida atravesando las suaves montañas del Medio-Atlas, hasta llegar a la ciudad de </w:t>
      </w:r>
      <w:proofErr w:type="spellStart"/>
      <w:r w:rsidRPr="0029148B">
        <w:rPr>
          <w:rStyle w:val="Titulocircuito"/>
          <w:rFonts w:asciiTheme="minorHAnsi" w:hAnsiTheme="minorHAnsi" w:cstheme="minorHAnsi"/>
          <w:color w:val="auto"/>
          <w:sz w:val="24"/>
          <w:szCs w:val="24"/>
        </w:rPr>
        <w:t>Midelt</w:t>
      </w:r>
      <w:proofErr w:type="spellEnd"/>
      <w:r w:rsidRPr="0029148B">
        <w:rPr>
          <w:rStyle w:val="Titulocircuito"/>
          <w:rFonts w:asciiTheme="minorHAnsi" w:hAnsiTheme="minorHAnsi" w:cstheme="minorHAnsi"/>
          <w:color w:val="auto"/>
          <w:sz w:val="24"/>
          <w:szCs w:val="24"/>
        </w:rPr>
        <w:t xml:space="preserve">. Tiempo libre para el almuerzo (no incluido). Continuación por una bella ruta de vida berebere hasta </w:t>
      </w:r>
      <w:proofErr w:type="spellStart"/>
      <w:r w:rsidRPr="0029148B">
        <w:rPr>
          <w:rStyle w:val="Titulocircuito"/>
          <w:rFonts w:asciiTheme="minorHAnsi" w:hAnsiTheme="minorHAnsi" w:cstheme="minorHAnsi"/>
          <w:color w:val="auto"/>
          <w:sz w:val="24"/>
          <w:szCs w:val="24"/>
        </w:rPr>
        <w:t>Erfoud</w:t>
      </w:r>
      <w:proofErr w:type="spellEnd"/>
      <w:r w:rsidRPr="0029148B">
        <w:rPr>
          <w:rStyle w:val="Titulocircuito"/>
          <w:rFonts w:asciiTheme="minorHAnsi" w:hAnsiTheme="minorHAnsi" w:cstheme="minorHAnsi"/>
          <w:color w:val="auto"/>
          <w:sz w:val="24"/>
          <w:szCs w:val="24"/>
        </w:rPr>
        <w:t xml:space="preserve">, en los límites del gran desierto del Sahara. </w:t>
      </w:r>
      <w:r w:rsidRPr="0029148B">
        <w:rPr>
          <w:rStyle w:val="Titulocircuito"/>
          <w:rFonts w:asciiTheme="minorHAnsi" w:hAnsiTheme="minorHAnsi" w:cstheme="minorHAnsi"/>
          <w:b/>
          <w:bCs/>
          <w:color w:val="auto"/>
          <w:sz w:val="24"/>
          <w:szCs w:val="24"/>
        </w:rPr>
        <w:t>Cena</w:t>
      </w:r>
      <w:r w:rsidRPr="0029148B">
        <w:rPr>
          <w:rStyle w:val="Titulocircuito"/>
          <w:rFonts w:asciiTheme="minorHAnsi" w:hAnsiTheme="minorHAnsi" w:cstheme="minorHAnsi"/>
          <w:color w:val="auto"/>
          <w:sz w:val="24"/>
          <w:szCs w:val="24"/>
        </w:rPr>
        <w:t xml:space="preserve"> y alojamiento en el hotel.</w:t>
      </w:r>
    </w:p>
    <w:p w14:paraId="56F728A8" w14:textId="77777777" w:rsidR="00EF21B6" w:rsidRPr="0029148B" w:rsidRDefault="00EF21B6" w:rsidP="00D139D4">
      <w:pPr>
        <w:widowControl w:val="0"/>
        <w:autoSpaceDE w:val="0"/>
        <w:autoSpaceDN w:val="0"/>
        <w:adjustRightInd w:val="0"/>
        <w:jc w:val="both"/>
        <w:rPr>
          <w:rStyle w:val="Titulocircuito"/>
          <w:rFonts w:asciiTheme="minorHAnsi" w:hAnsiTheme="minorHAnsi" w:cstheme="minorHAnsi"/>
          <w:color w:val="auto"/>
          <w:sz w:val="24"/>
          <w:szCs w:val="24"/>
        </w:rPr>
      </w:pPr>
    </w:p>
    <w:p w14:paraId="42CB3259"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OPCION NOCHE SOBRE LAS DUNAS DEL SAHARA:</w:t>
      </w:r>
    </w:p>
    <w:p w14:paraId="08574CB0"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 xml:space="preserve">Si desea vivir una experiencia única. Le recomendamos; pasar una noche en un campamento berebere, junto a las más altas dunas del gran Desierto del Sahara. Llegados a </w:t>
      </w:r>
      <w:proofErr w:type="spellStart"/>
      <w:r w:rsidRPr="0029148B">
        <w:rPr>
          <w:rStyle w:val="Titulocircuito"/>
          <w:rFonts w:asciiTheme="minorHAnsi" w:hAnsiTheme="minorHAnsi" w:cstheme="minorHAnsi"/>
          <w:color w:val="auto"/>
          <w:sz w:val="24"/>
          <w:szCs w:val="24"/>
        </w:rPr>
        <w:t>Erfoud</w:t>
      </w:r>
      <w:proofErr w:type="spellEnd"/>
      <w:r w:rsidRPr="0029148B">
        <w:rPr>
          <w:rStyle w:val="Titulocircuito"/>
          <w:rFonts w:asciiTheme="minorHAnsi" w:hAnsiTheme="minorHAnsi" w:cstheme="minorHAnsi"/>
          <w:color w:val="auto"/>
          <w:sz w:val="24"/>
          <w:szCs w:val="24"/>
        </w:rPr>
        <w:t>, tomaremos todoterrenos 4x4 que nos llevara por pistas de horizontes abiertos a las altas Dunas del Sahara. Cena y noche en el campamento. En Jaimas Bereberes. A la mañana siguiente, les recomendamos que opcionalmente den un paseo en dromedario podrá disfrutar del espectáculo, con el que el “Astro Rey” nos obsequia cada día.</w:t>
      </w:r>
    </w:p>
    <w:p w14:paraId="1825B2F0" w14:textId="77777777" w:rsidR="000A62EE" w:rsidRPr="0029148B" w:rsidRDefault="000A62EE"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Jaima STANDARD, con baños compartidos</w:t>
      </w:r>
    </w:p>
    <w:p w14:paraId="794E6119" w14:textId="77777777" w:rsidR="000A62EE" w:rsidRPr="0029148B" w:rsidRDefault="000A62EE"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Jaima Lujo, con baño privado</w:t>
      </w:r>
    </w:p>
    <w:p w14:paraId="4EEFF9F6"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p>
    <w:p w14:paraId="67553233"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DÍA 6º: (</w:t>
      </w:r>
      <w:proofErr w:type="gramStart"/>
      <w:r w:rsidRPr="0029148B">
        <w:rPr>
          <w:rStyle w:val="Titulocircuito"/>
          <w:rFonts w:asciiTheme="minorHAnsi" w:hAnsiTheme="minorHAnsi" w:cstheme="minorHAnsi"/>
          <w:b/>
          <w:color w:val="auto"/>
          <w:sz w:val="24"/>
          <w:szCs w:val="24"/>
        </w:rPr>
        <w:t>Jueves</w:t>
      </w:r>
      <w:proofErr w:type="gramEnd"/>
      <w:r w:rsidRPr="0029148B">
        <w:rPr>
          <w:rStyle w:val="Titulocircuito"/>
          <w:rFonts w:asciiTheme="minorHAnsi" w:hAnsiTheme="minorHAnsi" w:cstheme="minorHAnsi"/>
          <w:b/>
          <w:color w:val="auto"/>
          <w:sz w:val="24"/>
          <w:szCs w:val="24"/>
        </w:rPr>
        <w:t>) ERFOUD – TINEGHIR – GARGANTAS DEL TODRA – “RUTA DE LAS</w:t>
      </w:r>
      <w:r w:rsidRPr="0029148B">
        <w:rPr>
          <w:rStyle w:val="Titulocircuito"/>
          <w:rFonts w:asciiTheme="minorHAnsi" w:hAnsiTheme="minorHAnsi" w:cstheme="minorHAnsi"/>
          <w:color w:val="auto"/>
          <w:sz w:val="24"/>
          <w:szCs w:val="24"/>
        </w:rPr>
        <w:t xml:space="preserve"> </w:t>
      </w:r>
      <w:r w:rsidRPr="0029148B">
        <w:rPr>
          <w:rStyle w:val="Titulocircuito"/>
          <w:rFonts w:asciiTheme="minorHAnsi" w:hAnsiTheme="minorHAnsi" w:cstheme="minorHAnsi"/>
          <w:b/>
          <w:color w:val="auto"/>
          <w:sz w:val="24"/>
          <w:szCs w:val="24"/>
        </w:rPr>
        <w:t>KASBAHS” – KELLA M´GOUNA – OUARZAZATE</w:t>
      </w:r>
    </w:p>
    <w:p w14:paraId="4A73B494" w14:textId="677F599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 xml:space="preserve">Desayuno en el hotel. Salida hacia la ciudad de </w:t>
      </w:r>
      <w:proofErr w:type="spellStart"/>
      <w:r w:rsidRPr="0029148B">
        <w:rPr>
          <w:rStyle w:val="Titulocircuito"/>
          <w:rFonts w:asciiTheme="minorHAnsi" w:hAnsiTheme="minorHAnsi" w:cstheme="minorHAnsi"/>
          <w:color w:val="auto"/>
          <w:sz w:val="24"/>
          <w:szCs w:val="24"/>
        </w:rPr>
        <w:t>Tinerhir</w:t>
      </w:r>
      <w:proofErr w:type="spellEnd"/>
      <w:r w:rsidRPr="0029148B">
        <w:rPr>
          <w:rStyle w:val="Titulocircuito"/>
          <w:rFonts w:asciiTheme="minorHAnsi" w:hAnsiTheme="minorHAnsi" w:cstheme="minorHAnsi"/>
          <w:color w:val="auto"/>
          <w:sz w:val="24"/>
          <w:szCs w:val="24"/>
        </w:rPr>
        <w:t xml:space="preserve">, encrucijada de caminos desde donde nos dirigiremos a uno de los parajes naturales más hermosos del viaje, Las Gargantas del </w:t>
      </w:r>
      <w:proofErr w:type="spellStart"/>
      <w:r w:rsidRPr="0029148B">
        <w:rPr>
          <w:rStyle w:val="Titulocircuito"/>
          <w:rFonts w:asciiTheme="minorHAnsi" w:hAnsiTheme="minorHAnsi" w:cstheme="minorHAnsi"/>
          <w:color w:val="auto"/>
          <w:sz w:val="24"/>
          <w:szCs w:val="24"/>
        </w:rPr>
        <w:t>Todra</w:t>
      </w:r>
      <w:proofErr w:type="spellEnd"/>
      <w:r w:rsidRPr="0029148B">
        <w:rPr>
          <w:rStyle w:val="Titulocircuito"/>
          <w:rFonts w:asciiTheme="minorHAnsi" w:hAnsiTheme="minorHAnsi" w:cstheme="minorHAnsi"/>
          <w:color w:val="auto"/>
          <w:sz w:val="24"/>
          <w:szCs w:val="24"/>
        </w:rPr>
        <w:t xml:space="preserve">. Tiempo libre para el almuerzo (no incluido) y continuación a </w:t>
      </w:r>
      <w:proofErr w:type="spellStart"/>
      <w:r w:rsidRPr="0029148B">
        <w:rPr>
          <w:rStyle w:val="Titulocircuito"/>
          <w:rFonts w:asciiTheme="minorHAnsi" w:hAnsiTheme="minorHAnsi" w:cstheme="minorHAnsi"/>
          <w:color w:val="auto"/>
          <w:sz w:val="24"/>
          <w:szCs w:val="24"/>
        </w:rPr>
        <w:t>Kelaa</w:t>
      </w:r>
      <w:proofErr w:type="spellEnd"/>
      <w:r w:rsidRPr="0029148B">
        <w:rPr>
          <w:rStyle w:val="Titulocircuito"/>
          <w:rFonts w:asciiTheme="minorHAnsi" w:hAnsiTheme="minorHAnsi" w:cstheme="minorHAnsi"/>
          <w:color w:val="auto"/>
          <w:sz w:val="24"/>
          <w:szCs w:val="24"/>
        </w:rPr>
        <w:t xml:space="preserve"> </w:t>
      </w:r>
      <w:proofErr w:type="spellStart"/>
      <w:r w:rsidRPr="0029148B">
        <w:rPr>
          <w:rStyle w:val="Titulocircuito"/>
          <w:rFonts w:asciiTheme="minorHAnsi" w:hAnsiTheme="minorHAnsi" w:cstheme="minorHAnsi"/>
          <w:color w:val="auto"/>
          <w:sz w:val="24"/>
          <w:szCs w:val="24"/>
        </w:rPr>
        <w:t>M´Gouna</w:t>
      </w:r>
      <w:proofErr w:type="spellEnd"/>
      <w:r w:rsidRPr="0029148B">
        <w:rPr>
          <w:rStyle w:val="Titulocircuito"/>
          <w:rFonts w:asciiTheme="minorHAnsi" w:hAnsiTheme="minorHAnsi" w:cstheme="minorHAnsi"/>
          <w:color w:val="auto"/>
          <w:sz w:val="24"/>
          <w:szCs w:val="24"/>
        </w:rPr>
        <w:t xml:space="preserve"> famoso pueblecito donde se cultivan excelentes rosas. Aquí comienza “La ruta de las </w:t>
      </w:r>
      <w:proofErr w:type="spellStart"/>
      <w:r w:rsidRPr="0029148B">
        <w:rPr>
          <w:rStyle w:val="Titulocircuito"/>
          <w:rFonts w:asciiTheme="minorHAnsi" w:hAnsiTheme="minorHAnsi" w:cstheme="minorHAnsi"/>
          <w:color w:val="auto"/>
          <w:sz w:val="24"/>
          <w:szCs w:val="24"/>
        </w:rPr>
        <w:t>Kasbahs</w:t>
      </w:r>
      <w:proofErr w:type="spellEnd"/>
      <w:r w:rsidRPr="0029148B">
        <w:rPr>
          <w:rStyle w:val="Titulocircuito"/>
          <w:rFonts w:asciiTheme="minorHAnsi" w:hAnsiTheme="minorHAnsi" w:cstheme="minorHAnsi"/>
          <w:color w:val="auto"/>
          <w:sz w:val="24"/>
          <w:szCs w:val="24"/>
        </w:rPr>
        <w:t>”. Con este nombre se conocen a las fortalezas construidas en adobe con torres almenadas y adornos de ladrillo. En ocasione</w:t>
      </w:r>
      <w:r w:rsidR="00A708F4" w:rsidRPr="0029148B">
        <w:rPr>
          <w:rStyle w:val="Titulocircuito"/>
          <w:rFonts w:asciiTheme="minorHAnsi" w:hAnsiTheme="minorHAnsi" w:cstheme="minorHAnsi"/>
          <w:color w:val="auto"/>
          <w:sz w:val="24"/>
          <w:szCs w:val="24"/>
        </w:rPr>
        <w:t>s,</w:t>
      </w:r>
      <w:r w:rsidRPr="0029148B">
        <w:rPr>
          <w:rStyle w:val="Titulocircuito"/>
          <w:rFonts w:asciiTheme="minorHAnsi" w:hAnsiTheme="minorHAnsi" w:cstheme="minorHAnsi"/>
          <w:color w:val="auto"/>
          <w:sz w:val="24"/>
          <w:szCs w:val="24"/>
        </w:rPr>
        <w:t xml:space="preserve"> son auténticos pueblos fortificados. Están situadas en un paisaje espectacular. Si las antiguas </w:t>
      </w:r>
      <w:proofErr w:type="spellStart"/>
      <w:r w:rsidRPr="0029148B">
        <w:rPr>
          <w:rStyle w:val="Titulocircuito"/>
          <w:rFonts w:asciiTheme="minorHAnsi" w:hAnsiTheme="minorHAnsi" w:cstheme="minorHAnsi"/>
          <w:color w:val="auto"/>
          <w:sz w:val="24"/>
          <w:szCs w:val="24"/>
        </w:rPr>
        <w:t>Kasbahs</w:t>
      </w:r>
      <w:proofErr w:type="spellEnd"/>
      <w:r w:rsidRPr="0029148B">
        <w:rPr>
          <w:rStyle w:val="Titulocircuito"/>
          <w:rFonts w:asciiTheme="minorHAnsi" w:hAnsiTheme="minorHAnsi" w:cstheme="minorHAnsi"/>
          <w:color w:val="auto"/>
          <w:sz w:val="24"/>
          <w:szCs w:val="24"/>
        </w:rPr>
        <w:t xml:space="preserve"> seducen con su poder de evocación, el paisaje conmueve por la fuerza de sus contrastes, su luminosidad y silencio. Esta ruta es una de las más atractivas y solicitadas de Marruecos. Continuación a </w:t>
      </w:r>
      <w:proofErr w:type="spellStart"/>
      <w:r w:rsidRPr="0029148B">
        <w:rPr>
          <w:rStyle w:val="Titulocircuito"/>
          <w:rFonts w:asciiTheme="minorHAnsi" w:hAnsiTheme="minorHAnsi" w:cstheme="minorHAnsi"/>
          <w:color w:val="auto"/>
          <w:sz w:val="24"/>
          <w:szCs w:val="24"/>
        </w:rPr>
        <w:t>Ouarzazate</w:t>
      </w:r>
      <w:proofErr w:type="spellEnd"/>
      <w:r w:rsidRPr="0029148B">
        <w:rPr>
          <w:rStyle w:val="Titulocircuito"/>
          <w:rFonts w:asciiTheme="minorHAnsi" w:hAnsiTheme="minorHAnsi" w:cstheme="minorHAnsi"/>
          <w:color w:val="auto"/>
          <w:sz w:val="24"/>
          <w:szCs w:val="24"/>
        </w:rPr>
        <w:t xml:space="preserve">. </w:t>
      </w:r>
      <w:r w:rsidRPr="0029148B">
        <w:rPr>
          <w:rStyle w:val="Titulocircuito"/>
          <w:rFonts w:asciiTheme="minorHAnsi" w:hAnsiTheme="minorHAnsi" w:cstheme="minorHAnsi"/>
          <w:b/>
          <w:bCs/>
          <w:color w:val="auto"/>
          <w:sz w:val="24"/>
          <w:szCs w:val="24"/>
        </w:rPr>
        <w:t>Cena</w:t>
      </w:r>
      <w:r w:rsidRPr="0029148B">
        <w:rPr>
          <w:rStyle w:val="Titulocircuito"/>
          <w:rFonts w:asciiTheme="minorHAnsi" w:hAnsiTheme="minorHAnsi" w:cstheme="minorHAnsi"/>
          <w:color w:val="auto"/>
          <w:sz w:val="24"/>
          <w:szCs w:val="24"/>
        </w:rPr>
        <w:t xml:space="preserve"> y alojamiento en el hotel.</w:t>
      </w:r>
    </w:p>
    <w:p w14:paraId="53E37ABD"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p>
    <w:p w14:paraId="58E890DB"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DÍA 7º: (</w:t>
      </w:r>
      <w:proofErr w:type="gramStart"/>
      <w:r w:rsidRPr="0029148B">
        <w:rPr>
          <w:rStyle w:val="Titulocircuito"/>
          <w:rFonts w:asciiTheme="minorHAnsi" w:hAnsiTheme="minorHAnsi" w:cstheme="minorHAnsi"/>
          <w:b/>
          <w:color w:val="auto"/>
          <w:sz w:val="24"/>
          <w:szCs w:val="24"/>
        </w:rPr>
        <w:t>Viernes</w:t>
      </w:r>
      <w:proofErr w:type="gramEnd"/>
      <w:r w:rsidRPr="0029148B">
        <w:rPr>
          <w:rStyle w:val="Titulocircuito"/>
          <w:rFonts w:asciiTheme="minorHAnsi" w:hAnsiTheme="minorHAnsi" w:cstheme="minorHAnsi"/>
          <w:b/>
          <w:color w:val="auto"/>
          <w:sz w:val="24"/>
          <w:szCs w:val="24"/>
        </w:rPr>
        <w:t>) OUARZAZATE – KASBAH AIT BEN HADDOU – MARRAKECH</w:t>
      </w:r>
    </w:p>
    <w:p w14:paraId="6D0A067C"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 xml:space="preserve">Desayuno. Salida hacia "La </w:t>
      </w:r>
      <w:proofErr w:type="spellStart"/>
      <w:r w:rsidRPr="0029148B">
        <w:rPr>
          <w:rStyle w:val="Titulocircuito"/>
          <w:rFonts w:asciiTheme="minorHAnsi" w:hAnsiTheme="minorHAnsi" w:cstheme="minorHAnsi"/>
          <w:color w:val="auto"/>
          <w:sz w:val="24"/>
          <w:szCs w:val="24"/>
        </w:rPr>
        <w:t>KasbahTaourirt</w:t>
      </w:r>
      <w:proofErr w:type="spellEnd"/>
      <w:r w:rsidRPr="0029148B">
        <w:rPr>
          <w:rStyle w:val="Titulocircuito"/>
          <w:rFonts w:asciiTheme="minorHAnsi" w:hAnsiTheme="minorHAnsi" w:cstheme="minorHAnsi"/>
          <w:color w:val="auto"/>
          <w:sz w:val="24"/>
          <w:szCs w:val="24"/>
        </w:rPr>
        <w:t xml:space="preserve">". En otros tiempos residencia del pachá de Marrakech. Visita del interior de la misma donde destacan los aposentos </w:t>
      </w:r>
      <w:proofErr w:type="gramStart"/>
      <w:r w:rsidRPr="0029148B">
        <w:rPr>
          <w:rStyle w:val="Titulocircuito"/>
          <w:rFonts w:asciiTheme="minorHAnsi" w:hAnsiTheme="minorHAnsi" w:cstheme="minorHAnsi"/>
          <w:color w:val="auto"/>
          <w:sz w:val="24"/>
          <w:szCs w:val="24"/>
        </w:rPr>
        <w:t>del pacha</w:t>
      </w:r>
      <w:proofErr w:type="gramEnd"/>
      <w:r w:rsidRPr="0029148B">
        <w:rPr>
          <w:rStyle w:val="Titulocircuito"/>
          <w:rFonts w:asciiTheme="minorHAnsi" w:hAnsiTheme="minorHAnsi" w:cstheme="minorHAnsi"/>
          <w:color w:val="auto"/>
          <w:sz w:val="24"/>
          <w:szCs w:val="24"/>
        </w:rPr>
        <w:t xml:space="preserve">, los lugares de las favoritas. Nos dirigimos hacia la famosa </w:t>
      </w:r>
      <w:proofErr w:type="spellStart"/>
      <w:r w:rsidRPr="0029148B">
        <w:rPr>
          <w:rStyle w:val="Titulocircuito"/>
          <w:rFonts w:asciiTheme="minorHAnsi" w:hAnsiTheme="minorHAnsi" w:cstheme="minorHAnsi"/>
          <w:color w:val="auto"/>
          <w:sz w:val="24"/>
          <w:szCs w:val="24"/>
        </w:rPr>
        <w:t>Kasbah</w:t>
      </w:r>
      <w:proofErr w:type="spellEnd"/>
      <w:r w:rsidRPr="0029148B">
        <w:rPr>
          <w:rStyle w:val="Titulocircuito"/>
          <w:rFonts w:asciiTheme="minorHAnsi" w:hAnsiTheme="minorHAnsi" w:cstheme="minorHAnsi"/>
          <w:color w:val="auto"/>
          <w:sz w:val="24"/>
          <w:szCs w:val="24"/>
        </w:rPr>
        <w:t xml:space="preserve"> de AIT BEN HADDOU. “Patrimonio de la humanidad por la UNESCO” Construida en adobe y dejándose caer a lo largo de la colina, permite observar su magnificencia en totalidad. Tan fotogénica ciudad ha sido utilizada en obras maestras del celuloide como Sodoma y Gomorra, de Orson Welles, Lawrence de Arabia de David Lean y más recientemente en la taquillera Joya del Nilo. Tiempo libre para el almuerzo (no incluido). Continuación del viaje de regreso a Marrakech. CENA y alojamiento en el hotel.</w:t>
      </w:r>
    </w:p>
    <w:p w14:paraId="34A7B696"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p>
    <w:p w14:paraId="211475EE"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lastRenderedPageBreak/>
        <w:t>DÍA 8º: (</w:t>
      </w:r>
      <w:proofErr w:type="gramStart"/>
      <w:r w:rsidRPr="0029148B">
        <w:rPr>
          <w:rStyle w:val="Titulocircuito"/>
          <w:rFonts w:asciiTheme="minorHAnsi" w:hAnsiTheme="minorHAnsi" w:cstheme="minorHAnsi"/>
          <w:b/>
          <w:color w:val="auto"/>
          <w:sz w:val="24"/>
          <w:szCs w:val="24"/>
        </w:rPr>
        <w:t>Sábado</w:t>
      </w:r>
      <w:proofErr w:type="gramEnd"/>
      <w:r w:rsidRPr="0029148B">
        <w:rPr>
          <w:rStyle w:val="Titulocircuito"/>
          <w:rFonts w:asciiTheme="minorHAnsi" w:hAnsiTheme="minorHAnsi" w:cstheme="minorHAnsi"/>
          <w:b/>
          <w:color w:val="auto"/>
          <w:sz w:val="24"/>
          <w:szCs w:val="24"/>
        </w:rPr>
        <w:t>) MARRAKECH – AEROPUERTO</w:t>
      </w:r>
    </w:p>
    <w:p w14:paraId="28FCF258" w14:textId="4AE93691"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Desayuno y tiempo libre hasta la hora del traslado al aeropuerto para coger su vuelo de regreso. Fin del viaje y de nuestros servicios.</w:t>
      </w:r>
    </w:p>
    <w:p w14:paraId="0AE9ED5E"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p>
    <w:p w14:paraId="4B43E8FE"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NOTAS IMPORTANTES:</w:t>
      </w:r>
    </w:p>
    <w:p w14:paraId="074E3ACF"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color w:val="auto"/>
          <w:sz w:val="24"/>
          <w:szCs w:val="24"/>
        </w:rPr>
      </w:pPr>
      <w:proofErr w:type="gramStart"/>
      <w:r w:rsidRPr="0029148B">
        <w:rPr>
          <w:rStyle w:val="Titulocircuito"/>
          <w:rFonts w:asciiTheme="minorHAnsi" w:hAnsiTheme="minorHAnsi" w:cstheme="minorHAnsi"/>
          <w:color w:val="auto"/>
          <w:sz w:val="24"/>
          <w:szCs w:val="24"/>
        </w:rPr>
        <w:t>.-</w:t>
      </w:r>
      <w:proofErr w:type="gramEnd"/>
      <w:r w:rsidRPr="0029148B">
        <w:rPr>
          <w:rStyle w:val="Titulocircuito"/>
          <w:rFonts w:asciiTheme="minorHAnsi" w:hAnsiTheme="minorHAnsi" w:cstheme="minorHAnsi"/>
          <w:color w:val="auto"/>
          <w:sz w:val="24"/>
          <w:szCs w:val="24"/>
        </w:rPr>
        <w:t xml:space="preserve"> Las llegadas de Sábado y Domingo – Inician el circuito hacia Fez los: LUNES</w:t>
      </w:r>
    </w:p>
    <w:p w14:paraId="5F32C534" w14:textId="77777777" w:rsidR="0070176B" w:rsidRPr="0029148B" w:rsidRDefault="00D139D4" w:rsidP="00D139D4">
      <w:pPr>
        <w:widowControl w:val="0"/>
        <w:autoSpaceDE w:val="0"/>
        <w:autoSpaceDN w:val="0"/>
        <w:adjustRightInd w:val="0"/>
        <w:jc w:val="both"/>
        <w:rPr>
          <w:rFonts w:asciiTheme="minorHAnsi" w:hAnsiTheme="minorHAnsi" w:cstheme="minorHAnsi"/>
          <w:lang w:val="es-ES_tradnl"/>
        </w:rPr>
      </w:pPr>
      <w:proofErr w:type="gramStart"/>
      <w:r w:rsidRPr="0029148B">
        <w:rPr>
          <w:rStyle w:val="Titulocircuito"/>
          <w:rFonts w:asciiTheme="minorHAnsi" w:hAnsiTheme="minorHAnsi" w:cstheme="minorHAnsi"/>
          <w:color w:val="auto"/>
          <w:sz w:val="24"/>
          <w:szCs w:val="24"/>
        </w:rPr>
        <w:t>.-</w:t>
      </w:r>
      <w:proofErr w:type="gramEnd"/>
      <w:r w:rsidRPr="0029148B">
        <w:rPr>
          <w:rStyle w:val="Titulocircuito"/>
          <w:rFonts w:asciiTheme="minorHAnsi" w:hAnsiTheme="minorHAnsi" w:cstheme="minorHAnsi"/>
          <w:color w:val="auto"/>
          <w:sz w:val="24"/>
          <w:szCs w:val="24"/>
        </w:rPr>
        <w:t xml:space="preserve"> El organizador no se hace responsable, de que algún monumento se encuentre cerrado, por fiesta familiar, local o nacional.</w:t>
      </w:r>
    </w:p>
    <w:p w14:paraId="39C449F6" w14:textId="77777777" w:rsidR="00AA339D" w:rsidRPr="0029148B" w:rsidRDefault="00535C61" w:rsidP="009558FC">
      <w:pPr>
        <w:widowControl w:val="0"/>
        <w:autoSpaceDE w:val="0"/>
        <w:autoSpaceDN w:val="0"/>
        <w:adjustRightInd w:val="0"/>
        <w:jc w:val="both"/>
        <w:rPr>
          <w:rStyle w:val="Titulocircuito"/>
          <w:rFonts w:asciiTheme="minorHAnsi" w:hAnsiTheme="minorHAnsi" w:cstheme="minorHAnsi"/>
          <w:color w:val="auto"/>
          <w:sz w:val="24"/>
          <w:szCs w:val="24"/>
        </w:rPr>
      </w:pPr>
      <w:proofErr w:type="gramStart"/>
      <w:r w:rsidRPr="0029148B">
        <w:rPr>
          <w:rStyle w:val="Titulocircuito"/>
          <w:rFonts w:asciiTheme="minorHAnsi" w:hAnsiTheme="minorHAnsi" w:cstheme="minorHAnsi"/>
          <w:color w:val="auto"/>
          <w:sz w:val="24"/>
          <w:szCs w:val="24"/>
        </w:rPr>
        <w:t>.-</w:t>
      </w:r>
      <w:proofErr w:type="gramEnd"/>
      <w:r w:rsidRPr="0029148B">
        <w:rPr>
          <w:rStyle w:val="Titulocircuito"/>
          <w:rFonts w:asciiTheme="minorHAnsi" w:hAnsiTheme="minorHAnsi" w:cstheme="minorHAnsi"/>
          <w:color w:val="auto"/>
          <w:sz w:val="24"/>
          <w:szCs w:val="24"/>
        </w:rPr>
        <w:t xml:space="preserve"> </w:t>
      </w:r>
      <w:r w:rsidR="00983CB2" w:rsidRPr="0029148B">
        <w:rPr>
          <w:rStyle w:val="Titulocircuito"/>
          <w:rFonts w:asciiTheme="minorHAnsi" w:hAnsiTheme="minorHAnsi" w:cstheme="minorHAnsi"/>
          <w:color w:val="auto"/>
          <w:sz w:val="24"/>
          <w:szCs w:val="24"/>
        </w:rPr>
        <w:t>Jaima estándar: dispone de baño compartido; Jaima-Lujo: dispone de baño privado.</w:t>
      </w:r>
    </w:p>
    <w:p w14:paraId="3A5635B0" w14:textId="77777777" w:rsidR="00983CB2" w:rsidRPr="0029148B" w:rsidRDefault="00983CB2" w:rsidP="009558FC">
      <w:pPr>
        <w:widowControl w:val="0"/>
        <w:autoSpaceDE w:val="0"/>
        <w:autoSpaceDN w:val="0"/>
        <w:adjustRightInd w:val="0"/>
        <w:jc w:val="both"/>
        <w:rPr>
          <w:rStyle w:val="Titulocircuito"/>
          <w:rFonts w:asciiTheme="minorHAnsi" w:hAnsiTheme="minorHAnsi" w:cstheme="minorHAnsi"/>
          <w:color w:val="auto"/>
          <w:sz w:val="24"/>
          <w:szCs w:val="24"/>
        </w:rPr>
      </w:pPr>
    </w:p>
    <w:p w14:paraId="18567A2E" w14:textId="77777777" w:rsidR="00AA339D" w:rsidRPr="0029148B" w:rsidRDefault="00AA339D" w:rsidP="009558FC">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El precio incluye.</w:t>
      </w:r>
    </w:p>
    <w:p w14:paraId="4899F700" w14:textId="77777777" w:rsidR="00D139D4" w:rsidRPr="0029148B" w:rsidRDefault="00AA339D"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w:t>
      </w:r>
      <w:r w:rsidR="00D139D4" w:rsidRPr="0029148B">
        <w:rPr>
          <w:rStyle w:val="Titulocircuito"/>
          <w:rFonts w:asciiTheme="minorHAnsi" w:hAnsiTheme="minorHAnsi" w:cstheme="minorHAnsi"/>
          <w:b/>
          <w:color w:val="auto"/>
          <w:sz w:val="24"/>
          <w:szCs w:val="24"/>
        </w:rPr>
        <w:t>Traslados Aeropuerto con asistencia en español.</w:t>
      </w:r>
    </w:p>
    <w:p w14:paraId="55A58EFE"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•Circuito en media pensión (7 Desayunos y 7 Cenas)</w:t>
      </w:r>
    </w:p>
    <w:p w14:paraId="4B6B97DD"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 xml:space="preserve">•Transporte de aire acondicionado. </w:t>
      </w:r>
      <w:proofErr w:type="gramStart"/>
      <w:r w:rsidRPr="0029148B">
        <w:rPr>
          <w:rStyle w:val="Titulocircuito"/>
          <w:rFonts w:asciiTheme="minorHAnsi" w:hAnsiTheme="minorHAnsi" w:cstheme="minorHAnsi"/>
          <w:b/>
          <w:color w:val="auto"/>
          <w:sz w:val="24"/>
          <w:szCs w:val="24"/>
        </w:rPr>
        <w:t>Minivan</w:t>
      </w:r>
      <w:proofErr w:type="gramEnd"/>
      <w:r w:rsidRPr="0029148B">
        <w:rPr>
          <w:rStyle w:val="Titulocircuito"/>
          <w:rFonts w:asciiTheme="minorHAnsi" w:hAnsiTheme="minorHAnsi" w:cstheme="minorHAnsi"/>
          <w:b/>
          <w:color w:val="auto"/>
          <w:sz w:val="24"/>
          <w:szCs w:val="24"/>
        </w:rPr>
        <w:t xml:space="preserve"> de lujo o Bus según Participantes.</w:t>
      </w:r>
    </w:p>
    <w:p w14:paraId="79ADE135"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•Guía Acompañante (con 8 personas o más)</w:t>
      </w:r>
    </w:p>
    <w:p w14:paraId="1EA5ABFC"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 xml:space="preserve">•Chofer guía en </w:t>
      </w:r>
      <w:proofErr w:type="gramStart"/>
      <w:r w:rsidRPr="0029148B">
        <w:rPr>
          <w:rStyle w:val="Titulocircuito"/>
          <w:rFonts w:asciiTheme="minorHAnsi" w:hAnsiTheme="minorHAnsi" w:cstheme="minorHAnsi"/>
          <w:b/>
          <w:color w:val="auto"/>
          <w:sz w:val="24"/>
          <w:szCs w:val="24"/>
        </w:rPr>
        <w:t>español ,</w:t>
      </w:r>
      <w:proofErr w:type="gramEnd"/>
      <w:r w:rsidRPr="0029148B">
        <w:rPr>
          <w:rStyle w:val="Titulocircuito"/>
          <w:rFonts w:asciiTheme="minorHAnsi" w:hAnsiTheme="minorHAnsi" w:cstheme="minorHAnsi"/>
          <w:b/>
          <w:color w:val="auto"/>
          <w:sz w:val="24"/>
          <w:szCs w:val="24"/>
        </w:rPr>
        <w:t xml:space="preserve"> </w:t>
      </w:r>
      <w:proofErr w:type="spellStart"/>
      <w:r w:rsidRPr="0029148B">
        <w:rPr>
          <w:rStyle w:val="Titulocircuito"/>
          <w:rFonts w:asciiTheme="minorHAnsi" w:hAnsiTheme="minorHAnsi" w:cstheme="minorHAnsi"/>
          <w:b/>
          <w:color w:val="auto"/>
          <w:sz w:val="24"/>
          <w:szCs w:val="24"/>
        </w:rPr>
        <w:t>mas</w:t>
      </w:r>
      <w:proofErr w:type="spellEnd"/>
      <w:r w:rsidRPr="0029148B">
        <w:rPr>
          <w:rStyle w:val="Titulocircuito"/>
          <w:rFonts w:asciiTheme="minorHAnsi" w:hAnsiTheme="minorHAnsi" w:cstheme="minorHAnsi"/>
          <w:b/>
          <w:color w:val="auto"/>
          <w:sz w:val="24"/>
          <w:szCs w:val="24"/>
        </w:rPr>
        <w:t xml:space="preserve"> guías locales en Castellano para: Marrakech, Rabat, Fez y </w:t>
      </w:r>
      <w:proofErr w:type="spellStart"/>
      <w:r w:rsidRPr="0029148B">
        <w:rPr>
          <w:rStyle w:val="Titulocircuito"/>
          <w:rFonts w:asciiTheme="minorHAnsi" w:hAnsiTheme="minorHAnsi" w:cstheme="minorHAnsi"/>
          <w:b/>
          <w:color w:val="auto"/>
          <w:sz w:val="24"/>
          <w:szCs w:val="24"/>
        </w:rPr>
        <w:t>Kasbah</w:t>
      </w:r>
      <w:proofErr w:type="spellEnd"/>
      <w:r w:rsidRPr="0029148B">
        <w:rPr>
          <w:rStyle w:val="Titulocircuito"/>
          <w:rFonts w:asciiTheme="minorHAnsi" w:hAnsiTheme="minorHAnsi" w:cstheme="minorHAnsi"/>
          <w:b/>
          <w:color w:val="auto"/>
          <w:sz w:val="24"/>
          <w:szCs w:val="24"/>
        </w:rPr>
        <w:t xml:space="preserve"> de </w:t>
      </w:r>
      <w:proofErr w:type="spellStart"/>
      <w:r w:rsidRPr="0029148B">
        <w:rPr>
          <w:rStyle w:val="Titulocircuito"/>
          <w:rFonts w:asciiTheme="minorHAnsi" w:hAnsiTheme="minorHAnsi" w:cstheme="minorHAnsi"/>
          <w:b/>
          <w:color w:val="auto"/>
          <w:sz w:val="24"/>
          <w:szCs w:val="24"/>
        </w:rPr>
        <w:t>Taourirt</w:t>
      </w:r>
      <w:proofErr w:type="spellEnd"/>
      <w:r w:rsidRPr="0029148B">
        <w:rPr>
          <w:rStyle w:val="Titulocircuito"/>
          <w:rFonts w:asciiTheme="minorHAnsi" w:hAnsiTheme="minorHAnsi" w:cstheme="minorHAnsi"/>
          <w:b/>
          <w:color w:val="auto"/>
          <w:sz w:val="24"/>
          <w:szCs w:val="24"/>
        </w:rPr>
        <w:t xml:space="preserve"> en </w:t>
      </w:r>
      <w:proofErr w:type="spellStart"/>
      <w:r w:rsidRPr="0029148B">
        <w:rPr>
          <w:rStyle w:val="Titulocircuito"/>
          <w:rFonts w:asciiTheme="minorHAnsi" w:hAnsiTheme="minorHAnsi" w:cstheme="minorHAnsi"/>
          <w:b/>
          <w:color w:val="auto"/>
          <w:sz w:val="24"/>
          <w:szCs w:val="24"/>
        </w:rPr>
        <w:t>Ouarzazate</w:t>
      </w:r>
      <w:proofErr w:type="spellEnd"/>
      <w:r w:rsidRPr="0029148B">
        <w:rPr>
          <w:rStyle w:val="Titulocircuito"/>
          <w:rFonts w:asciiTheme="minorHAnsi" w:hAnsiTheme="minorHAnsi" w:cstheme="minorHAnsi"/>
          <w:b/>
          <w:color w:val="auto"/>
          <w:sz w:val="24"/>
          <w:szCs w:val="24"/>
        </w:rPr>
        <w:t>. (con 7 personas o menos)</w:t>
      </w:r>
    </w:p>
    <w:p w14:paraId="54C3B498"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•Entradas a los monumentos:</w:t>
      </w:r>
    </w:p>
    <w:p w14:paraId="72F40115"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ab/>
        <w:t>MARRAKECH (Palacio Bahía)</w:t>
      </w:r>
    </w:p>
    <w:p w14:paraId="15DA88FA"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ab/>
        <w:t xml:space="preserve">RABAT: (La </w:t>
      </w:r>
      <w:proofErr w:type="spellStart"/>
      <w:r w:rsidRPr="0029148B">
        <w:rPr>
          <w:rStyle w:val="Titulocircuito"/>
          <w:rFonts w:asciiTheme="minorHAnsi" w:hAnsiTheme="minorHAnsi" w:cstheme="minorHAnsi"/>
          <w:b/>
          <w:color w:val="auto"/>
          <w:sz w:val="24"/>
          <w:szCs w:val="24"/>
        </w:rPr>
        <w:t>Kasbah</w:t>
      </w:r>
      <w:proofErr w:type="spellEnd"/>
      <w:r w:rsidRPr="0029148B">
        <w:rPr>
          <w:rStyle w:val="Titulocircuito"/>
          <w:rFonts w:asciiTheme="minorHAnsi" w:hAnsiTheme="minorHAnsi" w:cstheme="minorHAnsi"/>
          <w:b/>
          <w:color w:val="auto"/>
          <w:sz w:val="24"/>
          <w:szCs w:val="24"/>
        </w:rPr>
        <w:t xml:space="preserve"> de Los </w:t>
      </w:r>
      <w:proofErr w:type="spellStart"/>
      <w:r w:rsidRPr="0029148B">
        <w:rPr>
          <w:rStyle w:val="Titulocircuito"/>
          <w:rFonts w:asciiTheme="minorHAnsi" w:hAnsiTheme="minorHAnsi" w:cstheme="minorHAnsi"/>
          <w:b/>
          <w:color w:val="auto"/>
          <w:sz w:val="24"/>
          <w:szCs w:val="24"/>
        </w:rPr>
        <w:t>Oudaya</w:t>
      </w:r>
      <w:proofErr w:type="spellEnd"/>
      <w:r w:rsidRPr="0029148B">
        <w:rPr>
          <w:rStyle w:val="Titulocircuito"/>
          <w:rFonts w:asciiTheme="minorHAnsi" w:hAnsiTheme="minorHAnsi" w:cstheme="minorHAnsi"/>
          <w:b/>
          <w:color w:val="auto"/>
          <w:sz w:val="24"/>
          <w:szCs w:val="24"/>
        </w:rPr>
        <w:t>)</w:t>
      </w:r>
    </w:p>
    <w:p w14:paraId="7BC5AC85" w14:textId="77777777" w:rsidR="00D139D4"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lang w:val="pt-BR"/>
        </w:rPr>
      </w:pPr>
      <w:r w:rsidRPr="0029148B">
        <w:rPr>
          <w:rStyle w:val="Titulocircuito"/>
          <w:rFonts w:asciiTheme="minorHAnsi" w:hAnsiTheme="minorHAnsi" w:cstheme="minorHAnsi"/>
          <w:b/>
          <w:color w:val="auto"/>
          <w:sz w:val="24"/>
          <w:szCs w:val="24"/>
        </w:rPr>
        <w:tab/>
      </w:r>
      <w:r w:rsidRPr="0029148B">
        <w:rPr>
          <w:rStyle w:val="Titulocircuito"/>
          <w:rFonts w:asciiTheme="minorHAnsi" w:hAnsiTheme="minorHAnsi" w:cstheme="minorHAnsi"/>
          <w:b/>
          <w:color w:val="auto"/>
          <w:sz w:val="24"/>
          <w:szCs w:val="24"/>
          <w:lang w:val="pt-BR"/>
        </w:rPr>
        <w:t>FEZ: (</w:t>
      </w:r>
      <w:proofErr w:type="spellStart"/>
      <w:r w:rsidRPr="0029148B">
        <w:rPr>
          <w:rStyle w:val="Titulocircuito"/>
          <w:rFonts w:asciiTheme="minorHAnsi" w:hAnsiTheme="minorHAnsi" w:cstheme="minorHAnsi"/>
          <w:b/>
          <w:color w:val="auto"/>
          <w:sz w:val="24"/>
          <w:szCs w:val="24"/>
          <w:lang w:val="pt-BR"/>
        </w:rPr>
        <w:t>Medersa</w:t>
      </w:r>
      <w:proofErr w:type="spellEnd"/>
      <w:r w:rsidRPr="0029148B">
        <w:rPr>
          <w:rStyle w:val="Titulocircuito"/>
          <w:rFonts w:asciiTheme="minorHAnsi" w:hAnsiTheme="minorHAnsi" w:cstheme="minorHAnsi"/>
          <w:b/>
          <w:color w:val="auto"/>
          <w:sz w:val="24"/>
          <w:szCs w:val="24"/>
          <w:lang w:val="pt-BR"/>
        </w:rPr>
        <w:t>)</w:t>
      </w:r>
    </w:p>
    <w:p w14:paraId="69785204" w14:textId="4C0754FA" w:rsidR="00592812" w:rsidRPr="0029148B" w:rsidRDefault="00D139D4" w:rsidP="00D139D4">
      <w:pPr>
        <w:widowControl w:val="0"/>
        <w:autoSpaceDE w:val="0"/>
        <w:autoSpaceDN w:val="0"/>
        <w:adjustRightInd w:val="0"/>
        <w:jc w:val="both"/>
        <w:rPr>
          <w:rStyle w:val="Titulocircuito"/>
          <w:rFonts w:asciiTheme="minorHAnsi" w:hAnsiTheme="minorHAnsi" w:cstheme="minorHAnsi"/>
          <w:b/>
          <w:color w:val="auto"/>
          <w:sz w:val="24"/>
          <w:szCs w:val="24"/>
          <w:lang w:val="pt-BR"/>
        </w:rPr>
      </w:pPr>
      <w:r w:rsidRPr="0029148B">
        <w:rPr>
          <w:rStyle w:val="Titulocircuito"/>
          <w:rFonts w:asciiTheme="minorHAnsi" w:hAnsiTheme="minorHAnsi" w:cstheme="minorHAnsi"/>
          <w:b/>
          <w:color w:val="auto"/>
          <w:sz w:val="24"/>
          <w:szCs w:val="24"/>
          <w:lang w:val="pt-BR"/>
        </w:rPr>
        <w:tab/>
        <w:t>OUARZAZATE: (</w:t>
      </w:r>
      <w:proofErr w:type="spellStart"/>
      <w:r w:rsidRPr="0029148B">
        <w:rPr>
          <w:rStyle w:val="Titulocircuito"/>
          <w:rFonts w:asciiTheme="minorHAnsi" w:hAnsiTheme="minorHAnsi" w:cstheme="minorHAnsi"/>
          <w:b/>
          <w:color w:val="auto"/>
          <w:sz w:val="24"/>
          <w:szCs w:val="24"/>
          <w:lang w:val="pt-BR"/>
        </w:rPr>
        <w:t>Kasbah</w:t>
      </w:r>
      <w:proofErr w:type="spellEnd"/>
      <w:r w:rsidRPr="0029148B">
        <w:rPr>
          <w:rStyle w:val="Titulocircuito"/>
          <w:rFonts w:asciiTheme="minorHAnsi" w:hAnsiTheme="minorHAnsi" w:cstheme="minorHAnsi"/>
          <w:b/>
          <w:color w:val="auto"/>
          <w:sz w:val="24"/>
          <w:szCs w:val="24"/>
          <w:lang w:val="pt-BR"/>
        </w:rPr>
        <w:t xml:space="preserve"> </w:t>
      </w:r>
      <w:proofErr w:type="spellStart"/>
      <w:r w:rsidRPr="0029148B">
        <w:rPr>
          <w:rStyle w:val="Titulocircuito"/>
          <w:rFonts w:asciiTheme="minorHAnsi" w:hAnsiTheme="minorHAnsi" w:cstheme="minorHAnsi"/>
          <w:b/>
          <w:color w:val="auto"/>
          <w:sz w:val="24"/>
          <w:szCs w:val="24"/>
          <w:lang w:val="pt-BR"/>
        </w:rPr>
        <w:t>Taourirt</w:t>
      </w:r>
      <w:proofErr w:type="spellEnd"/>
      <w:r w:rsidRPr="0029148B">
        <w:rPr>
          <w:rStyle w:val="Titulocircuito"/>
          <w:rFonts w:asciiTheme="minorHAnsi" w:hAnsiTheme="minorHAnsi" w:cstheme="minorHAnsi"/>
          <w:b/>
          <w:color w:val="auto"/>
          <w:sz w:val="24"/>
          <w:szCs w:val="24"/>
          <w:lang w:val="pt-BR"/>
        </w:rPr>
        <w:t>)</w:t>
      </w:r>
      <w:r w:rsidR="00AA339D" w:rsidRPr="0029148B">
        <w:rPr>
          <w:rStyle w:val="Titulocircuito"/>
          <w:rFonts w:asciiTheme="minorHAnsi" w:hAnsiTheme="minorHAnsi" w:cstheme="minorHAnsi"/>
          <w:b/>
          <w:color w:val="auto"/>
          <w:sz w:val="24"/>
          <w:szCs w:val="24"/>
          <w:lang w:val="pt-BR"/>
        </w:rPr>
        <w:t xml:space="preserve">   </w:t>
      </w:r>
    </w:p>
    <w:p w14:paraId="5053C633" w14:textId="503ECD13" w:rsidR="000464A7" w:rsidRPr="0029148B" w:rsidRDefault="00286913" w:rsidP="00D139D4">
      <w:pPr>
        <w:widowControl w:val="0"/>
        <w:autoSpaceDE w:val="0"/>
        <w:autoSpaceDN w:val="0"/>
        <w:adjustRightInd w:val="0"/>
        <w:jc w:val="both"/>
        <w:rPr>
          <w:rStyle w:val="Titulocircuito"/>
          <w:rFonts w:asciiTheme="minorHAnsi" w:hAnsiTheme="minorHAnsi" w:cstheme="minorHAnsi"/>
          <w:b/>
          <w:color w:val="auto"/>
          <w:sz w:val="24"/>
          <w:szCs w:val="24"/>
          <w:lang w:val="pt-BR"/>
        </w:rPr>
      </w:pPr>
      <w:r w:rsidRPr="0029148B">
        <w:rPr>
          <w:rStyle w:val="Titulocircuito"/>
          <w:rFonts w:asciiTheme="minorHAnsi" w:hAnsiTheme="minorHAnsi" w:cstheme="minorHAnsi"/>
          <w:b/>
          <w:color w:val="auto"/>
          <w:sz w:val="24"/>
          <w:szCs w:val="24"/>
          <w:lang w:val="pt-BR"/>
        </w:rPr>
        <w:t xml:space="preserve">- </w:t>
      </w:r>
      <w:r w:rsidR="000464A7" w:rsidRPr="0029148B">
        <w:rPr>
          <w:rStyle w:val="Titulocircuito"/>
          <w:rFonts w:asciiTheme="minorHAnsi" w:hAnsiTheme="minorHAnsi" w:cstheme="minorHAnsi"/>
          <w:b/>
          <w:color w:val="auto"/>
          <w:sz w:val="24"/>
          <w:szCs w:val="24"/>
          <w:lang w:val="pt-BR"/>
        </w:rPr>
        <w:t>Seguro TOTAL Trabax</w:t>
      </w:r>
    </w:p>
    <w:p w14:paraId="47EF4C47" w14:textId="77777777" w:rsidR="00AA339D" w:rsidRPr="0029148B" w:rsidRDefault="00AA339D" w:rsidP="009558FC">
      <w:pPr>
        <w:widowControl w:val="0"/>
        <w:autoSpaceDE w:val="0"/>
        <w:autoSpaceDN w:val="0"/>
        <w:adjustRightInd w:val="0"/>
        <w:jc w:val="both"/>
        <w:rPr>
          <w:rStyle w:val="Titulocircuito"/>
          <w:rFonts w:asciiTheme="minorHAnsi" w:hAnsiTheme="minorHAnsi" w:cstheme="minorHAnsi"/>
          <w:b/>
          <w:color w:val="auto"/>
          <w:sz w:val="24"/>
          <w:szCs w:val="24"/>
          <w:lang w:val="pt-BR"/>
        </w:rPr>
      </w:pPr>
      <w:r w:rsidRPr="0029148B">
        <w:rPr>
          <w:rStyle w:val="Titulocircuito"/>
          <w:rFonts w:asciiTheme="minorHAnsi" w:hAnsiTheme="minorHAnsi" w:cstheme="minorHAnsi"/>
          <w:b/>
          <w:color w:val="auto"/>
          <w:sz w:val="24"/>
          <w:szCs w:val="24"/>
          <w:lang w:val="pt-BR"/>
        </w:rPr>
        <w:t xml:space="preserve">                                                   </w:t>
      </w:r>
    </w:p>
    <w:p w14:paraId="424E1E0E" w14:textId="77777777" w:rsidR="00AA339D" w:rsidRPr="0029148B" w:rsidRDefault="00AA339D" w:rsidP="009558FC">
      <w:pPr>
        <w:widowControl w:val="0"/>
        <w:autoSpaceDE w:val="0"/>
        <w:autoSpaceDN w:val="0"/>
        <w:adjustRightInd w:val="0"/>
        <w:jc w:val="both"/>
        <w:rPr>
          <w:rStyle w:val="Titulocircuito"/>
          <w:rFonts w:asciiTheme="minorHAnsi" w:hAnsiTheme="minorHAnsi" w:cstheme="minorHAnsi"/>
          <w:b/>
          <w:color w:val="auto"/>
          <w:sz w:val="24"/>
          <w:szCs w:val="24"/>
          <w:lang w:val="pt-BR"/>
        </w:rPr>
      </w:pPr>
    </w:p>
    <w:p w14:paraId="49E3C5E5" w14:textId="77777777" w:rsidR="00AA339D" w:rsidRPr="0029148B" w:rsidRDefault="00AA339D" w:rsidP="009558FC">
      <w:pPr>
        <w:widowControl w:val="0"/>
        <w:autoSpaceDE w:val="0"/>
        <w:autoSpaceDN w:val="0"/>
        <w:adjustRightInd w:val="0"/>
        <w:jc w:val="both"/>
        <w:rPr>
          <w:rStyle w:val="Titulocircuito"/>
          <w:rFonts w:asciiTheme="minorHAnsi" w:hAnsiTheme="minorHAnsi" w:cstheme="minorHAnsi"/>
          <w:b/>
          <w:color w:val="auto"/>
          <w:sz w:val="24"/>
          <w:szCs w:val="24"/>
          <w:lang w:val="pt-BR"/>
        </w:rPr>
      </w:pPr>
      <w:r w:rsidRPr="0029148B">
        <w:rPr>
          <w:rStyle w:val="Titulocircuito"/>
          <w:rFonts w:asciiTheme="minorHAnsi" w:hAnsiTheme="minorHAnsi" w:cstheme="minorHAnsi"/>
          <w:b/>
          <w:color w:val="auto"/>
          <w:sz w:val="24"/>
          <w:szCs w:val="24"/>
          <w:lang w:val="pt-BR"/>
        </w:rPr>
        <w:t xml:space="preserve">HOTELES PREVISTOS </w:t>
      </w:r>
      <w:proofErr w:type="gramStart"/>
      <w:r w:rsidRPr="0029148B">
        <w:rPr>
          <w:rStyle w:val="Titulocircuito"/>
          <w:rFonts w:asciiTheme="minorHAnsi" w:hAnsiTheme="minorHAnsi" w:cstheme="minorHAnsi"/>
          <w:b/>
          <w:color w:val="auto"/>
          <w:sz w:val="24"/>
          <w:szCs w:val="24"/>
          <w:lang w:val="pt-BR"/>
        </w:rPr>
        <w:t>o similares</w:t>
      </w:r>
      <w:proofErr w:type="gramEnd"/>
    </w:p>
    <w:tbl>
      <w:tblPr>
        <w:tblW w:w="8499" w:type="dxa"/>
        <w:tblInd w:w="-5" w:type="dxa"/>
        <w:tblCellMar>
          <w:left w:w="70" w:type="dxa"/>
          <w:right w:w="70" w:type="dxa"/>
        </w:tblCellMar>
        <w:tblLook w:val="04A0" w:firstRow="1" w:lastRow="0" w:firstColumn="1" w:lastColumn="0" w:noHBand="0" w:noVBand="1"/>
      </w:tblPr>
      <w:tblGrid>
        <w:gridCol w:w="1361"/>
        <w:gridCol w:w="59"/>
        <w:gridCol w:w="2318"/>
        <w:gridCol w:w="2443"/>
        <w:gridCol w:w="2318"/>
      </w:tblGrid>
      <w:tr w:rsidR="0029148B" w:rsidRPr="0029148B" w14:paraId="582A1376" w14:textId="1C3E8022" w:rsidTr="00935353">
        <w:trPr>
          <w:trHeight w:val="300"/>
        </w:trPr>
        <w:tc>
          <w:tcPr>
            <w:tcW w:w="13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2BAE9E" w14:textId="77777777" w:rsidR="00E65DC9" w:rsidRPr="0029148B" w:rsidRDefault="00E65DC9" w:rsidP="007E0434">
            <w:pPr>
              <w:rPr>
                <w:rFonts w:asciiTheme="minorHAnsi" w:hAnsiTheme="minorHAnsi" w:cstheme="minorHAnsi"/>
                <w:lang w:val="pt-BR"/>
              </w:rPr>
            </w:pPr>
            <w:r w:rsidRPr="0029148B">
              <w:rPr>
                <w:rFonts w:asciiTheme="minorHAnsi" w:hAnsiTheme="minorHAnsi" w:cstheme="minorHAnsi"/>
                <w:lang w:val="pt-BR"/>
              </w:rPr>
              <w:t> </w:t>
            </w:r>
          </w:p>
        </w:tc>
        <w:tc>
          <w:tcPr>
            <w:tcW w:w="2352" w:type="dxa"/>
            <w:tcBorders>
              <w:top w:val="single" w:sz="4" w:space="0" w:color="auto"/>
              <w:left w:val="nil"/>
              <w:bottom w:val="single" w:sz="4" w:space="0" w:color="auto"/>
              <w:right w:val="single" w:sz="4" w:space="0" w:color="auto"/>
            </w:tcBorders>
            <w:shd w:val="clear" w:color="auto" w:fill="auto"/>
            <w:noWrap/>
            <w:hideMark/>
          </w:tcPr>
          <w:p w14:paraId="20D6C7BB" w14:textId="77777777" w:rsidR="00E65DC9" w:rsidRPr="0029148B" w:rsidRDefault="00E65DC9" w:rsidP="007E0434">
            <w:pPr>
              <w:rPr>
                <w:rFonts w:asciiTheme="minorHAnsi" w:hAnsiTheme="minorHAnsi" w:cstheme="minorHAnsi"/>
              </w:rPr>
            </w:pPr>
            <w:r w:rsidRPr="0029148B">
              <w:rPr>
                <w:rFonts w:asciiTheme="minorHAnsi" w:hAnsiTheme="minorHAnsi" w:cstheme="minorHAnsi"/>
              </w:rPr>
              <w:t>Cat 4*</w:t>
            </w:r>
          </w:p>
        </w:tc>
        <w:tc>
          <w:tcPr>
            <w:tcW w:w="2523" w:type="dxa"/>
            <w:tcBorders>
              <w:top w:val="single" w:sz="4" w:space="0" w:color="auto"/>
              <w:left w:val="nil"/>
              <w:bottom w:val="single" w:sz="4" w:space="0" w:color="auto"/>
              <w:right w:val="single" w:sz="4" w:space="0" w:color="auto"/>
            </w:tcBorders>
            <w:shd w:val="clear" w:color="auto" w:fill="auto"/>
            <w:noWrap/>
            <w:hideMark/>
          </w:tcPr>
          <w:p w14:paraId="6AB90CB9" w14:textId="77777777" w:rsidR="00E65DC9" w:rsidRPr="0029148B" w:rsidRDefault="00E65DC9" w:rsidP="007E0434">
            <w:pPr>
              <w:rPr>
                <w:rFonts w:asciiTheme="minorHAnsi" w:hAnsiTheme="minorHAnsi" w:cstheme="minorHAnsi"/>
              </w:rPr>
            </w:pPr>
            <w:r w:rsidRPr="0029148B">
              <w:rPr>
                <w:rFonts w:asciiTheme="minorHAnsi" w:hAnsiTheme="minorHAnsi" w:cstheme="minorHAnsi"/>
              </w:rPr>
              <w:t>Cat 4* / Cat 5*</w:t>
            </w:r>
          </w:p>
        </w:tc>
        <w:tc>
          <w:tcPr>
            <w:tcW w:w="2243" w:type="dxa"/>
            <w:tcBorders>
              <w:top w:val="single" w:sz="4" w:space="0" w:color="auto"/>
              <w:left w:val="nil"/>
              <w:bottom w:val="single" w:sz="4" w:space="0" w:color="auto"/>
              <w:right w:val="single" w:sz="4" w:space="0" w:color="auto"/>
            </w:tcBorders>
          </w:tcPr>
          <w:p w14:paraId="24C664A1" w14:textId="36629B62" w:rsidR="00E65DC9" w:rsidRPr="0029148B" w:rsidRDefault="00E65DC9" w:rsidP="007E0434">
            <w:pPr>
              <w:rPr>
                <w:rFonts w:asciiTheme="minorHAnsi" w:hAnsiTheme="minorHAnsi" w:cstheme="minorHAnsi"/>
              </w:rPr>
            </w:pPr>
            <w:r w:rsidRPr="0029148B">
              <w:rPr>
                <w:rFonts w:asciiTheme="minorHAnsi" w:hAnsiTheme="minorHAnsi" w:cstheme="minorHAnsi"/>
              </w:rPr>
              <w:t>5*</w:t>
            </w:r>
          </w:p>
        </w:tc>
      </w:tr>
      <w:tr w:rsidR="0029148B" w:rsidRPr="0029148B" w14:paraId="169728FB" w14:textId="6A0F4AE1" w:rsidTr="00935353">
        <w:trPr>
          <w:trHeight w:val="300"/>
        </w:trPr>
        <w:tc>
          <w:tcPr>
            <w:tcW w:w="1319" w:type="dxa"/>
            <w:tcBorders>
              <w:top w:val="nil"/>
              <w:left w:val="single" w:sz="4" w:space="0" w:color="auto"/>
              <w:bottom w:val="single" w:sz="4" w:space="0" w:color="auto"/>
              <w:right w:val="single" w:sz="4" w:space="0" w:color="auto"/>
            </w:tcBorders>
            <w:shd w:val="clear" w:color="auto" w:fill="auto"/>
            <w:noWrap/>
            <w:hideMark/>
          </w:tcPr>
          <w:p w14:paraId="6139722D"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MARRAKECH</w:t>
            </w:r>
          </w:p>
        </w:tc>
        <w:tc>
          <w:tcPr>
            <w:tcW w:w="2414" w:type="dxa"/>
            <w:gridSpan w:val="2"/>
            <w:tcBorders>
              <w:top w:val="nil"/>
              <w:left w:val="nil"/>
              <w:bottom w:val="single" w:sz="4" w:space="0" w:color="auto"/>
              <w:right w:val="single" w:sz="4" w:space="0" w:color="auto"/>
            </w:tcBorders>
            <w:shd w:val="clear" w:color="auto" w:fill="auto"/>
            <w:hideMark/>
          </w:tcPr>
          <w:p w14:paraId="636CEB68" w14:textId="77777777" w:rsidR="00935353" w:rsidRPr="0029148B" w:rsidRDefault="00935353" w:rsidP="00935353">
            <w:pPr>
              <w:pStyle w:val="Sinespaciado"/>
              <w:rPr>
                <w:rFonts w:cstheme="minorHAnsi"/>
                <w:sz w:val="24"/>
                <w:szCs w:val="24"/>
                <w:lang w:val="pt-BR"/>
              </w:rPr>
            </w:pPr>
            <w:r w:rsidRPr="0029148B">
              <w:rPr>
                <w:rFonts w:cstheme="minorHAnsi"/>
                <w:sz w:val="24"/>
                <w:szCs w:val="24"/>
                <w:lang w:val="pt-BR"/>
              </w:rPr>
              <w:t>P</w:t>
            </w:r>
            <w:r w:rsidRPr="0029148B">
              <w:rPr>
                <w:rFonts w:cstheme="minorHAnsi"/>
                <w:lang w:val="pt-BR"/>
              </w:rPr>
              <w:t xml:space="preserve">alm </w:t>
            </w:r>
            <w:proofErr w:type="spellStart"/>
            <w:r w:rsidRPr="0029148B">
              <w:rPr>
                <w:rFonts w:cstheme="minorHAnsi"/>
                <w:lang w:val="pt-BR"/>
              </w:rPr>
              <w:t>Menara</w:t>
            </w:r>
            <w:proofErr w:type="spellEnd"/>
            <w:r w:rsidRPr="0029148B">
              <w:rPr>
                <w:rFonts w:cstheme="minorHAnsi"/>
                <w:lang w:val="pt-BR"/>
              </w:rPr>
              <w:t xml:space="preserve"> 4****</w:t>
            </w:r>
          </w:p>
          <w:p w14:paraId="648FDA9B" w14:textId="77777777" w:rsidR="00935353" w:rsidRPr="0029148B" w:rsidRDefault="00935353" w:rsidP="00935353">
            <w:pPr>
              <w:pStyle w:val="Sinespaciado"/>
              <w:rPr>
                <w:rFonts w:cstheme="minorHAnsi"/>
                <w:sz w:val="24"/>
                <w:szCs w:val="24"/>
                <w:lang w:val="pt-BR"/>
              </w:rPr>
            </w:pPr>
            <w:r w:rsidRPr="0029148B">
              <w:rPr>
                <w:rFonts w:cstheme="minorHAnsi"/>
                <w:sz w:val="24"/>
                <w:szCs w:val="24"/>
                <w:lang w:val="pt-BR"/>
              </w:rPr>
              <w:t>A</w:t>
            </w:r>
            <w:r w:rsidRPr="0029148B">
              <w:rPr>
                <w:rFonts w:cstheme="minorHAnsi"/>
                <w:lang w:val="pt-BR"/>
              </w:rPr>
              <w:t>youb 4****</w:t>
            </w:r>
          </w:p>
          <w:p w14:paraId="7DC266BD" w14:textId="77777777" w:rsidR="00935353" w:rsidRPr="0029148B" w:rsidRDefault="00935353" w:rsidP="00935353">
            <w:pPr>
              <w:pStyle w:val="Sinespaciado"/>
              <w:rPr>
                <w:rFonts w:cstheme="minorHAnsi"/>
                <w:sz w:val="24"/>
                <w:szCs w:val="24"/>
                <w:lang w:val="pt-BR"/>
              </w:rPr>
            </w:pPr>
            <w:r w:rsidRPr="0029148B">
              <w:rPr>
                <w:rFonts w:cstheme="minorHAnsi"/>
                <w:sz w:val="24"/>
                <w:szCs w:val="24"/>
                <w:lang w:val="pt-BR"/>
              </w:rPr>
              <w:t>FARAH SIAHA 4****</w:t>
            </w:r>
            <w:r w:rsidRPr="0029148B">
              <w:rPr>
                <w:rFonts w:cstheme="minorHAnsi"/>
                <w:sz w:val="24"/>
                <w:szCs w:val="24"/>
                <w:lang w:val="pt-BR"/>
              </w:rPr>
              <w:br/>
              <w:t>ATLAS ASNI 4****</w:t>
            </w:r>
            <w:r w:rsidRPr="0029148B">
              <w:rPr>
                <w:rFonts w:cstheme="minorHAnsi"/>
                <w:sz w:val="24"/>
                <w:szCs w:val="24"/>
                <w:lang w:val="pt-BR"/>
              </w:rPr>
              <w:br/>
              <w:t>NASSIM 4****</w:t>
            </w:r>
            <w:r w:rsidRPr="0029148B">
              <w:rPr>
                <w:rFonts w:cstheme="minorHAnsi"/>
                <w:sz w:val="24"/>
                <w:szCs w:val="24"/>
                <w:lang w:val="pt-BR"/>
              </w:rPr>
              <w:br/>
              <w:t>MOGADOR H OTELES 4****</w:t>
            </w:r>
          </w:p>
          <w:p w14:paraId="73DE2028" w14:textId="25EC5939" w:rsidR="00935353" w:rsidRPr="0029148B" w:rsidRDefault="00935353" w:rsidP="00935353">
            <w:pPr>
              <w:rPr>
                <w:rFonts w:asciiTheme="minorHAnsi" w:hAnsiTheme="minorHAnsi" w:cstheme="minorHAnsi"/>
                <w:lang w:val="pt-BR"/>
              </w:rPr>
            </w:pPr>
            <w:r w:rsidRPr="0029148B">
              <w:rPr>
                <w:rFonts w:asciiTheme="minorHAnsi" w:hAnsiTheme="minorHAnsi" w:cstheme="minorHAnsi"/>
                <w:bCs/>
                <w:lang w:val="pt-BR"/>
              </w:rPr>
              <w:t>DELLA ROSA 4*</w:t>
            </w:r>
          </w:p>
        </w:tc>
        <w:tc>
          <w:tcPr>
            <w:tcW w:w="2523" w:type="dxa"/>
            <w:tcBorders>
              <w:top w:val="nil"/>
              <w:left w:val="nil"/>
              <w:bottom w:val="single" w:sz="4" w:space="0" w:color="auto"/>
              <w:right w:val="single" w:sz="4" w:space="0" w:color="auto"/>
            </w:tcBorders>
            <w:shd w:val="clear" w:color="auto" w:fill="auto"/>
            <w:hideMark/>
          </w:tcPr>
          <w:p w14:paraId="73303234" w14:textId="3814CE86" w:rsidR="00935353" w:rsidRPr="0029148B" w:rsidRDefault="00935353" w:rsidP="00935353">
            <w:pPr>
              <w:pStyle w:val="Sinespaciado"/>
              <w:rPr>
                <w:rFonts w:cstheme="minorHAnsi"/>
                <w:sz w:val="24"/>
                <w:szCs w:val="24"/>
                <w:lang w:val="pt-BR"/>
              </w:rPr>
            </w:pPr>
            <w:r w:rsidRPr="0029148B">
              <w:rPr>
                <w:rFonts w:cstheme="minorHAnsi"/>
                <w:sz w:val="24"/>
                <w:szCs w:val="24"/>
                <w:lang w:val="pt-BR"/>
              </w:rPr>
              <w:t>MOGADOR MERNARA 5*****</w:t>
            </w:r>
            <w:r w:rsidRPr="0029148B">
              <w:rPr>
                <w:rFonts w:cstheme="minorHAnsi"/>
                <w:sz w:val="24"/>
                <w:szCs w:val="24"/>
                <w:lang w:val="pt-BR"/>
              </w:rPr>
              <w:br/>
              <w:t>MOGADOR AGDAL 5*****</w:t>
            </w:r>
          </w:p>
          <w:p w14:paraId="1143ADAB" w14:textId="3F10BD03" w:rsidR="00935353" w:rsidRPr="0029148B" w:rsidRDefault="00935353" w:rsidP="00935353">
            <w:pPr>
              <w:pStyle w:val="Sinespaciado"/>
              <w:rPr>
                <w:rFonts w:cstheme="minorHAnsi"/>
                <w:sz w:val="24"/>
                <w:szCs w:val="24"/>
                <w:lang w:val="pt-BR"/>
              </w:rPr>
            </w:pPr>
            <w:r w:rsidRPr="0029148B">
              <w:rPr>
                <w:rFonts w:cstheme="minorHAnsi"/>
                <w:sz w:val="24"/>
                <w:szCs w:val="24"/>
                <w:lang w:val="pt-BR"/>
              </w:rPr>
              <w:t>ROSE GARDEN 5*</w:t>
            </w:r>
          </w:p>
          <w:p w14:paraId="2B848961" w14:textId="5B94B6A8" w:rsidR="00935353" w:rsidRPr="0029148B" w:rsidRDefault="00935353" w:rsidP="00935353">
            <w:pPr>
              <w:rPr>
                <w:rFonts w:asciiTheme="minorHAnsi" w:hAnsiTheme="minorHAnsi" w:cstheme="minorHAnsi"/>
                <w:lang w:val="pt-BR"/>
              </w:rPr>
            </w:pPr>
          </w:p>
        </w:tc>
        <w:tc>
          <w:tcPr>
            <w:tcW w:w="2243" w:type="dxa"/>
            <w:tcBorders>
              <w:top w:val="nil"/>
              <w:left w:val="nil"/>
              <w:bottom w:val="single" w:sz="4" w:space="0" w:color="auto"/>
              <w:right w:val="single" w:sz="4" w:space="0" w:color="auto"/>
            </w:tcBorders>
          </w:tcPr>
          <w:p w14:paraId="6B57C9B8" w14:textId="77777777" w:rsidR="00935353" w:rsidRPr="0029148B" w:rsidRDefault="00935353" w:rsidP="00935353">
            <w:pPr>
              <w:pStyle w:val="Sinespaciado"/>
              <w:rPr>
                <w:rFonts w:cstheme="minorHAnsi"/>
                <w:sz w:val="24"/>
                <w:szCs w:val="24"/>
              </w:rPr>
            </w:pPr>
            <w:r w:rsidRPr="0029148B">
              <w:rPr>
                <w:rFonts w:cstheme="minorHAnsi"/>
                <w:sz w:val="24"/>
                <w:szCs w:val="24"/>
              </w:rPr>
              <w:t>Rose Garden 5*</w:t>
            </w:r>
          </w:p>
          <w:p w14:paraId="21E292F4" w14:textId="77777777" w:rsidR="00935353" w:rsidRPr="0029148B" w:rsidRDefault="00935353" w:rsidP="00935353">
            <w:pPr>
              <w:pStyle w:val="Sinespaciado"/>
              <w:rPr>
                <w:rFonts w:cstheme="minorHAnsi"/>
                <w:sz w:val="24"/>
                <w:szCs w:val="24"/>
              </w:rPr>
            </w:pPr>
            <w:r w:rsidRPr="0029148B">
              <w:rPr>
                <w:rFonts w:cstheme="minorHAnsi"/>
                <w:sz w:val="24"/>
                <w:szCs w:val="24"/>
              </w:rPr>
              <w:t>Atlas Medina 5*</w:t>
            </w:r>
          </w:p>
          <w:p w14:paraId="0C2C5EE7" w14:textId="77777777" w:rsidR="00935353" w:rsidRPr="0029148B" w:rsidRDefault="00935353" w:rsidP="00935353">
            <w:pPr>
              <w:pStyle w:val="Sinespaciado"/>
              <w:rPr>
                <w:rFonts w:cstheme="minorHAnsi"/>
                <w:sz w:val="24"/>
                <w:szCs w:val="24"/>
              </w:rPr>
            </w:pPr>
            <w:r w:rsidRPr="0029148B">
              <w:rPr>
                <w:rFonts w:cstheme="minorHAnsi"/>
                <w:sz w:val="24"/>
                <w:szCs w:val="24"/>
              </w:rPr>
              <w:t>MOGADOR AGDAL 5*</w:t>
            </w:r>
          </w:p>
          <w:p w14:paraId="67B88422" w14:textId="1D41899B" w:rsidR="00935353" w:rsidRPr="0029148B" w:rsidRDefault="00935353" w:rsidP="00935353">
            <w:pPr>
              <w:rPr>
                <w:rFonts w:asciiTheme="minorHAnsi" w:hAnsiTheme="minorHAnsi" w:cstheme="minorHAnsi"/>
              </w:rPr>
            </w:pPr>
            <w:r w:rsidRPr="0029148B">
              <w:rPr>
                <w:rFonts w:asciiTheme="minorHAnsi" w:hAnsiTheme="minorHAnsi" w:cstheme="minorHAnsi"/>
              </w:rPr>
              <w:t>ES SAADI GARDEN 5*</w:t>
            </w:r>
          </w:p>
        </w:tc>
      </w:tr>
      <w:tr w:rsidR="0029148B" w:rsidRPr="0029148B" w14:paraId="1EE62B75" w14:textId="2CB209DC" w:rsidTr="00935353">
        <w:trPr>
          <w:trHeight w:val="300"/>
        </w:trPr>
        <w:tc>
          <w:tcPr>
            <w:tcW w:w="1381" w:type="dxa"/>
            <w:gridSpan w:val="2"/>
            <w:tcBorders>
              <w:top w:val="nil"/>
              <w:left w:val="single" w:sz="4" w:space="0" w:color="auto"/>
              <w:bottom w:val="single" w:sz="4" w:space="0" w:color="auto"/>
              <w:right w:val="single" w:sz="4" w:space="0" w:color="auto"/>
            </w:tcBorders>
            <w:shd w:val="clear" w:color="auto" w:fill="auto"/>
            <w:noWrap/>
            <w:hideMark/>
          </w:tcPr>
          <w:p w14:paraId="400BD763"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FEZ</w:t>
            </w:r>
          </w:p>
        </w:tc>
        <w:tc>
          <w:tcPr>
            <w:tcW w:w="2352" w:type="dxa"/>
            <w:tcBorders>
              <w:top w:val="nil"/>
              <w:left w:val="nil"/>
              <w:bottom w:val="single" w:sz="4" w:space="0" w:color="auto"/>
              <w:right w:val="single" w:sz="4" w:space="0" w:color="auto"/>
            </w:tcBorders>
            <w:shd w:val="clear" w:color="auto" w:fill="auto"/>
            <w:hideMark/>
          </w:tcPr>
          <w:p w14:paraId="2152BF44"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ROYAL MIRAGE 4****</w:t>
            </w:r>
            <w:r w:rsidRPr="0029148B">
              <w:rPr>
                <w:rFonts w:asciiTheme="minorHAnsi" w:hAnsiTheme="minorHAnsi" w:cstheme="minorHAnsi"/>
              </w:rPr>
              <w:br/>
              <w:t>ACROSS 4****</w:t>
            </w:r>
            <w:r w:rsidRPr="0029148B">
              <w:rPr>
                <w:rFonts w:asciiTheme="minorHAnsi" w:hAnsiTheme="minorHAnsi" w:cstheme="minorHAnsi"/>
              </w:rPr>
              <w:br/>
              <w:t>MENZEHZALAGH 4****</w:t>
            </w:r>
          </w:p>
        </w:tc>
        <w:tc>
          <w:tcPr>
            <w:tcW w:w="2523" w:type="dxa"/>
            <w:tcBorders>
              <w:top w:val="nil"/>
              <w:left w:val="nil"/>
              <w:bottom w:val="single" w:sz="4" w:space="0" w:color="auto"/>
              <w:right w:val="single" w:sz="4" w:space="0" w:color="auto"/>
            </w:tcBorders>
            <w:shd w:val="clear" w:color="auto" w:fill="auto"/>
            <w:hideMark/>
          </w:tcPr>
          <w:p w14:paraId="6E3F33D0" w14:textId="77777777" w:rsidR="00935353" w:rsidRPr="0029148B" w:rsidRDefault="00935353" w:rsidP="00935353">
            <w:pPr>
              <w:pStyle w:val="Sinespaciado"/>
              <w:rPr>
                <w:rFonts w:cstheme="minorHAnsi"/>
                <w:sz w:val="24"/>
                <w:szCs w:val="24"/>
                <w:lang w:val="en-US"/>
              </w:rPr>
            </w:pPr>
            <w:r w:rsidRPr="0029148B">
              <w:rPr>
                <w:rFonts w:cstheme="minorHAnsi"/>
                <w:sz w:val="24"/>
                <w:szCs w:val="24"/>
                <w:lang w:val="en-US"/>
              </w:rPr>
              <w:t>ROYAL MIRAGE 4****</w:t>
            </w:r>
          </w:p>
          <w:p w14:paraId="09B3B085" w14:textId="77777777" w:rsidR="00935353" w:rsidRPr="0029148B" w:rsidRDefault="00935353" w:rsidP="00935353">
            <w:pPr>
              <w:pStyle w:val="Sinespaciado"/>
              <w:rPr>
                <w:rFonts w:cstheme="minorHAnsi"/>
                <w:sz w:val="24"/>
                <w:szCs w:val="24"/>
                <w:lang w:val="en-US"/>
              </w:rPr>
            </w:pPr>
            <w:r w:rsidRPr="0029148B">
              <w:rPr>
                <w:rFonts w:cstheme="minorHAnsi"/>
                <w:sz w:val="24"/>
                <w:szCs w:val="24"/>
                <w:lang w:val="en-US"/>
              </w:rPr>
              <w:t>ATLAS SAISS 4*SUP</w:t>
            </w:r>
          </w:p>
          <w:p w14:paraId="7E80666C" w14:textId="4D879ED4" w:rsidR="00935353" w:rsidRPr="0029148B" w:rsidRDefault="00935353" w:rsidP="00935353">
            <w:pPr>
              <w:rPr>
                <w:rFonts w:asciiTheme="minorHAnsi" w:hAnsiTheme="minorHAnsi" w:cstheme="minorHAnsi"/>
                <w:lang w:val="en-US"/>
              </w:rPr>
            </w:pPr>
            <w:r w:rsidRPr="0029148B">
              <w:rPr>
                <w:rFonts w:asciiTheme="minorHAnsi" w:hAnsiTheme="minorHAnsi" w:cstheme="minorHAnsi"/>
                <w:lang w:val="en-US"/>
              </w:rPr>
              <w:t>ZALAGH PARK PALACE 5*****</w:t>
            </w:r>
          </w:p>
        </w:tc>
        <w:tc>
          <w:tcPr>
            <w:tcW w:w="2243" w:type="dxa"/>
            <w:tcBorders>
              <w:top w:val="nil"/>
              <w:left w:val="nil"/>
              <w:bottom w:val="single" w:sz="4" w:space="0" w:color="auto"/>
              <w:right w:val="single" w:sz="4" w:space="0" w:color="auto"/>
            </w:tcBorders>
          </w:tcPr>
          <w:p w14:paraId="31FB4790"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Atlas Fez 5*</w:t>
            </w:r>
          </w:p>
          <w:p w14:paraId="264655F0"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 xml:space="preserve">Les </w:t>
            </w:r>
            <w:proofErr w:type="spellStart"/>
            <w:r w:rsidRPr="0029148B">
              <w:rPr>
                <w:rFonts w:asciiTheme="minorHAnsi" w:hAnsiTheme="minorHAnsi" w:cstheme="minorHAnsi"/>
              </w:rPr>
              <w:t>Merinides</w:t>
            </w:r>
            <w:proofErr w:type="spellEnd"/>
            <w:r w:rsidRPr="0029148B">
              <w:rPr>
                <w:rFonts w:asciiTheme="minorHAnsi" w:hAnsiTheme="minorHAnsi" w:cstheme="minorHAnsi"/>
              </w:rPr>
              <w:t xml:space="preserve"> 5*</w:t>
            </w:r>
          </w:p>
          <w:p w14:paraId="4530F9EA" w14:textId="1FDD64C9" w:rsidR="00935353" w:rsidRPr="0029148B" w:rsidRDefault="00935353" w:rsidP="00935353">
            <w:pPr>
              <w:rPr>
                <w:rFonts w:asciiTheme="minorHAnsi" w:hAnsiTheme="minorHAnsi" w:cstheme="minorHAnsi"/>
              </w:rPr>
            </w:pPr>
            <w:r w:rsidRPr="0029148B">
              <w:rPr>
                <w:rFonts w:asciiTheme="minorHAnsi" w:hAnsiTheme="minorHAnsi" w:cstheme="minorHAnsi"/>
              </w:rPr>
              <w:t>La Perle de la Medina 5*</w:t>
            </w:r>
          </w:p>
        </w:tc>
      </w:tr>
      <w:tr w:rsidR="0029148B" w:rsidRPr="0029148B" w14:paraId="2F8CAE86" w14:textId="02F05A4E" w:rsidTr="00935353">
        <w:trPr>
          <w:trHeight w:val="300"/>
        </w:trPr>
        <w:tc>
          <w:tcPr>
            <w:tcW w:w="1381" w:type="dxa"/>
            <w:gridSpan w:val="2"/>
            <w:tcBorders>
              <w:top w:val="nil"/>
              <w:left w:val="single" w:sz="4" w:space="0" w:color="auto"/>
              <w:bottom w:val="single" w:sz="4" w:space="0" w:color="auto"/>
              <w:right w:val="single" w:sz="4" w:space="0" w:color="auto"/>
            </w:tcBorders>
            <w:shd w:val="clear" w:color="auto" w:fill="auto"/>
            <w:noWrap/>
            <w:hideMark/>
          </w:tcPr>
          <w:p w14:paraId="7F1DE278"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ERFOURD</w:t>
            </w:r>
          </w:p>
        </w:tc>
        <w:tc>
          <w:tcPr>
            <w:tcW w:w="2352" w:type="dxa"/>
            <w:tcBorders>
              <w:top w:val="nil"/>
              <w:left w:val="nil"/>
              <w:bottom w:val="single" w:sz="4" w:space="0" w:color="auto"/>
              <w:right w:val="single" w:sz="4" w:space="0" w:color="auto"/>
            </w:tcBorders>
            <w:shd w:val="clear" w:color="auto" w:fill="auto"/>
            <w:hideMark/>
          </w:tcPr>
          <w:p w14:paraId="388613EC"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PALMS 4****</w:t>
            </w:r>
            <w:r w:rsidRPr="0029148B">
              <w:rPr>
                <w:rFonts w:asciiTheme="minorHAnsi" w:hAnsiTheme="minorHAnsi" w:cstheme="minorHAnsi"/>
              </w:rPr>
              <w:br/>
              <w:t>BELERE 4****SUP</w:t>
            </w:r>
            <w:r w:rsidRPr="0029148B">
              <w:rPr>
                <w:rFonts w:asciiTheme="minorHAnsi" w:hAnsiTheme="minorHAnsi" w:cstheme="minorHAnsi"/>
              </w:rPr>
              <w:br/>
              <w:t>EL ATI4****SUP</w:t>
            </w:r>
          </w:p>
        </w:tc>
        <w:tc>
          <w:tcPr>
            <w:tcW w:w="2523" w:type="dxa"/>
            <w:tcBorders>
              <w:top w:val="nil"/>
              <w:left w:val="nil"/>
              <w:bottom w:val="single" w:sz="4" w:space="0" w:color="auto"/>
              <w:right w:val="single" w:sz="4" w:space="0" w:color="auto"/>
            </w:tcBorders>
            <w:shd w:val="clear" w:color="auto" w:fill="auto"/>
            <w:hideMark/>
          </w:tcPr>
          <w:p w14:paraId="0AB7282B"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PALMS 4****</w:t>
            </w:r>
            <w:r w:rsidRPr="0029148B">
              <w:rPr>
                <w:rFonts w:asciiTheme="minorHAnsi" w:hAnsiTheme="minorHAnsi" w:cstheme="minorHAnsi"/>
              </w:rPr>
              <w:br/>
              <w:t>BELERE 4****SUP</w:t>
            </w:r>
            <w:r w:rsidRPr="0029148B">
              <w:rPr>
                <w:rFonts w:asciiTheme="minorHAnsi" w:hAnsiTheme="minorHAnsi" w:cstheme="minorHAnsi"/>
              </w:rPr>
              <w:br/>
              <w:t>EL ATI4****SUP</w:t>
            </w:r>
          </w:p>
        </w:tc>
        <w:tc>
          <w:tcPr>
            <w:tcW w:w="2243" w:type="dxa"/>
            <w:tcBorders>
              <w:top w:val="nil"/>
              <w:left w:val="nil"/>
              <w:bottom w:val="single" w:sz="4" w:space="0" w:color="auto"/>
              <w:right w:val="single" w:sz="4" w:space="0" w:color="auto"/>
            </w:tcBorders>
          </w:tcPr>
          <w:p w14:paraId="59C52313" w14:textId="7E9249EC" w:rsidR="00935353" w:rsidRPr="0029148B" w:rsidRDefault="00935353" w:rsidP="00935353">
            <w:pPr>
              <w:rPr>
                <w:rFonts w:asciiTheme="minorHAnsi" w:hAnsiTheme="minorHAnsi" w:cstheme="minorHAnsi"/>
              </w:rPr>
            </w:pPr>
            <w:r w:rsidRPr="0029148B">
              <w:rPr>
                <w:rFonts w:asciiTheme="minorHAnsi" w:hAnsiTheme="minorHAnsi" w:cstheme="minorHAnsi"/>
              </w:rPr>
              <w:t>PALMS 4****</w:t>
            </w:r>
            <w:r w:rsidRPr="0029148B">
              <w:rPr>
                <w:rFonts w:asciiTheme="minorHAnsi" w:hAnsiTheme="minorHAnsi" w:cstheme="minorHAnsi"/>
              </w:rPr>
              <w:br/>
              <w:t>BELERE 4****SUP</w:t>
            </w:r>
          </w:p>
        </w:tc>
      </w:tr>
      <w:tr w:rsidR="0029148B" w:rsidRPr="0029148B" w14:paraId="1162AB1F" w14:textId="7ADF6758" w:rsidTr="00935353">
        <w:trPr>
          <w:trHeight w:val="300"/>
        </w:trPr>
        <w:tc>
          <w:tcPr>
            <w:tcW w:w="1381" w:type="dxa"/>
            <w:gridSpan w:val="2"/>
            <w:tcBorders>
              <w:top w:val="nil"/>
              <w:left w:val="single" w:sz="4" w:space="0" w:color="auto"/>
              <w:bottom w:val="single" w:sz="4" w:space="0" w:color="auto"/>
              <w:right w:val="single" w:sz="4" w:space="0" w:color="auto"/>
            </w:tcBorders>
            <w:shd w:val="clear" w:color="auto" w:fill="auto"/>
            <w:noWrap/>
            <w:hideMark/>
          </w:tcPr>
          <w:p w14:paraId="4310074C"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DUNAS SAHARA</w:t>
            </w:r>
          </w:p>
        </w:tc>
        <w:tc>
          <w:tcPr>
            <w:tcW w:w="2352" w:type="dxa"/>
            <w:tcBorders>
              <w:top w:val="nil"/>
              <w:left w:val="nil"/>
              <w:bottom w:val="single" w:sz="4" w:space="0" w:color="auto"/>
              <w:right w:val="single" w:sz="4" w:space="0" w:color="auto"/>
            </w:tcBorders>
            <w:shd w:val="clear" w:color="auto" w:fill="auto"/>
            <w:noWrap/>
            <w:hideMark/>
          </w:tcPr>
          <w:p w14:paraId="58F4C66D"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CAMPAMENTO(JAIMA)</w:t>
            </w:r>
          </w:p>
        </w:tc>
        <w:tc>
          <w:tcPr>
            <w:tcW w:w="2523" w:type="dxa"/>
            <w:tcBorders>
              <w:top w:val="nil"/>
              <w:left w:val="nil"/>
              <w:bottom w:val="single" w:sz="4" w:space="0" w:color="auto"/>
              <w:right w:val="single" w:sz="4" w:space="0" w:color="auto"/>
            </w:tcBorders>
            <w:shd w:val="clear" w:color="auto" w:fill="auto"/>
            <w:noWrap/>
            <w:hideMark/>
          </w:tcPr>
          <w:p w14:paraId="416D18F1"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CAMPAMENTO(JAIMA)</w:t>
            </w:r>
          </w:p>
        </w:tc>
        <w:tc>
          <w:tcPr>
            <w:tcW w:w="2243" w:type="dxa"/>
            <w:tcBorders>
              <w:top w:val="nil"/>
              <w:left w:val="nil"/>
              <w:bottom w:val="single" w:sz="4" w:space="0" w:color="auto"/>
              <w:right w:val="single" w:sz="4" w:space="0" w:color="auto"/>
            </w:tcBorders>
          </w:tcPr>
          <w:p w14:paraId="678C8AD6" w14:textId="20E9D647" w:rsidR="00935353" w:rsidRPr="0029148B" w:rsidRDefault="00935353" w:rsidP="00935353">
            <w:pPr>
              <w:rPr>
                <w:rFonts w:asciiTheme="minorHAnsi" w:hAnsiTheme="minorHAnsi" w:cstheme="minorHAnsi"/>
              </w:rPr>
            </w:pPr>
            <w:r w:rsidRPr="0029148B">
              <w:rPr>
                <w:rFonts w:asciiTheme="minorHAnsi" w:hAnsiTheme="minorHAnsi" w:cstheme="minorHAnsi"/>
              </w:rPr>
              <w:t>CAMPAMENTO(JAIMA)</w:t>
            </w:r>
          </w:p>
        </w:tc>
      </w:tr>
      <w:tr w:rsidR="0029148B" w:rsidRPr="0029148B" w14:paraId="0B26C74F" w14:textId="15B714ED" w:rsidTr="00935353">
        <w:trPr>
          <w:trHeight w:val="300"/>
        </w:trPr>
        <w:tc>
          <w:tcPr>
            <w:tcW w:w="1381" w:type="dxa"/>
            <w:gridSpan w:val="2"/>
            <w:tcBorders>
              <w:top w:val="nil"/>
              <w:left w:val="single" w:sz="4" w:space="0" w:color="auto"/>
              <w:bottom w:val="single" w:sz="4" w:space="0" w:color="auto"/>
              <w:right w:val="single" w:sz="4" w:space="0" w:color="auto"/>
            </w:tcBorders>
            <w:shd w:val="clear" w:color="auto" w:fill="auto"/>
            <w:noWrap/>
            <w:hideMark/>
          </w:tcPr>
          <w:p w14:paraId="114B8860"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OUARZAZATE</w:t>
            </w:r>
          </w:p>
        </w:tc>
        <w:tc>
          <w:tcPr>
            <w:tcW w:w="2352" w:type="dxa"/>
            <w:tcBorders>
              <w:top w:val="nil"/>
              <w:left w:val="nil"/>
              <w:bottom w:val="single" w:sz="4" w:space="0" w:color="auto"/>
              <w:right w:val="single" w:sz="4" w:space="0" w:color="auto"/>
            </w:tcBorders>
            <w:shd w:val="clear" w:color="auto" w:fill="auto"/>
            <w:hideMark/>
          </w:tcPr>
          <w:p w14:paraId="19BB82A0" w14:textId="74499CA6" w:rsidR="00935353" w:rsidRPr="0029148B" w:rsidRDefault="00935353" w:rsidP="00935353">
            <w:pPr>
              <w:rPr>
                <w:rFonts w:asciiTheme="minorHAnsi" w:hAnsiTheme="minorHAnsi" w:cstheme="minorHAnsi"/>
                <w:lang w:val="it-IT"/>
              </w:rPr>
            </w:pPr>
            <w:r w:rsidRPr="0029148B">
              <w:rPr>
                <w:rFonts w:asciiTheme="minorHAnsi" w:hAnsiTheme="minorHAnsi" w:cstheme="minorHAnsi"/>
              </w:rPr>
              <w:t>CLUB H ANNANE SUITES 4*SU</w:t>
            </w:r>
            <w:r w:rsidRPr="0029148B">
              <w:rPr>
                <w:rFonts w:asciiTheme="minorHAnsi" w:hAnsiTheme="minorHAnsi" w:cstheme="minorHAnsi"/>
              </w:rPr>
              <w:br/>
              <w:t>KARAM4****SU</w:t>
            </w:r>
          </w:p>
        </w:tc>
        <w:tc>
          <w:tcPr>
            <w:tcW w:w="2523" w:type="dxa"/>
            <w:tcBorders>
              <w:top w:val="nil"/>
              <w:left w:val="nil"/>
              <w:bottom w:val="single" w:sz="4" w:space="0" w:color="auto"/>
              <w:right w:val="single" w:sz="4" w:space="0" w:color="auto"/>
            </w:tcBorders>
            <w:shd w:val="clear" w:color="auto" w:fill="auto"/>
            <w:hideMark/>
          </w:tcPr>
          <w:p w14:paraId="498EECFF" w14:textId="77777777" w:rsidR="00935353" w:rsidRPr="0029148B" w:rsidRDefault="00935353" w:rsidP="00935353">
            <w:pPr>
              <w:rPr>
                <w:rFonts w:asciiTheme="minorHAnsi" w:hAnsiTheme="minorHAnsi" w:cstheme="minorHAnsi"/>
              </w:rPr>
            </w:pPr>
            <w:r w:rsidRPr="0029148B">
              <w:rPr>
                <w:rFonts w:asciiTheme="minorHAnsi" w:hAnsiTheme="minorHAnsi" w:cstheme="minorHAnsi"/>
              </w:rPr>
              <w:t>CLUB H ANNANE SUITES 4*SU</w:t>
            </w:r>
            <w:r w:rsidRPr="0029148B">
              <w:rPr>
                <w:rFonts w:asciiTheme="minorHAnsi" w:hAnsiTheme="minorHAnsi" w:cstheme="minorHAnsi"/>
              </w:rPr>
              <w:br/>
              <w:t>KARAM4****SU</w:t>
            </w:r>
          </w:p>
        </w:tc>
        <w:tc>
          <w:tcPr>
            <w:tcW w:w="2243" w:type="dxa"/>
            <w:tcBorders>
              <w:top w:val="nil"/>
              <w:left w:val="nil"/>
              <w:bottom w:val="single" w:sz="4" w:space="0" w:color="auto"/>
              <w:right w:val="single" w:sz="4" w:space="0" w:color="auto"/>
            </w:tcBorders>
          </w:tcPr>
          <w:p w14:paraId="2BAA9221" w14:textId="08F7DCA1" w:rsidR="00935353" w:rsidRPr="0029148B" w:rsidRDefault="00935353" w:rsidP="00935353">
            <w:pPr>
              <w:rPr>
                <w:rFonts w:asciiTheme="minorHAnsi" w:hAnsiTheme="minorHAnsi" w:cstheme="minorHAnsi"/>
              </w:rPr>
            </w:pPr>
            <w:r w:rsidRPr="0029148B">
              <w:rPr>
                <w:rFonts w:asciiTheme="minorHAnsi" w:hAnsiTheme="minorHAnsi" w:cstheme="minorHAnsi"/>
              </w:rPr>
              <w:t xml:space="preserve">Le </w:t>
            </w:r>
            <w:proofErr w:type="spellStart"/>
            <w:r w:rsidRPr="0029148B">
              <w:rPr>
                <w:rFonts w:asciiTheme="minorHAnsi" w:hAnsiTheme="minorHAnsi" w:cstheme="minorHAnsi"/>
              </w:rPr>
              <w:t>Berbere</w:t>
            </w:r>
            <w:proofErr w:type="spellEnd"/>
            <w:r w:rsidRPr="0029148B">
              <w:rPr>
                <w:rFonts w:asciiTheme="minorHAnsi" w:hAnsiTheme="minorHAnsi" w:cstheme="minorHAnsi"/>
              </w:rPr>
              <w:t xml:space="preserve"> Palace 5*</w:t>
            </w:r>
          </w:p>
        </w:tc>
      </w:tr>
    </w:tbl>
    <w:p w14:paraId="69B8DEEA" w14:textId="77777777" w:rsidR="00AA339D" w:rsidRPr="0029148B" w:rsidRDefault="00AA339D" w:rsidP="009558FC">
      <w:pPr>
        <w:pStyle w:val="Sinespaciado"/>
        <w:rPr>
          <w:rFonts w:eastAsia="Times New Roman" w:cstheme="minorHAnsi"/>
          <w:b/>
          <w:sz w:val="24"/>
          <w:szCs w:val="24"/>
          <w:lang w:val="es-ES_tradnl" w:eastAsia="es-ES"/>
        </w:rPr>
      </w:pPr>
    </w:p>
    <w:p w14:paraId="744CA034" w14:textId="77777777" w:rsidR="00E02D07" w:rsidRPr="0029148B" w:rsidRDefault="00E02D07" w:rsidP="009558FC">
      <w:pPr>
        <w:widowControl w:val="0"/>
        <w:autoSpaceDE w:val="0"/>
        <w:autoSpaceDN w:val="0"/>
        <w:adjustRightInd w:val="0"/>
        <w:jc w:val="both"/>
        <w:rPr>
          <w:rStyle w:val="Titulocircuito"/>
          <w:rFonts w:asciiTheme="minorHAnsi" w:hAnsiTheme="minorHAnsi" w:cstheme="minorHAnsi"/>
          <w:b/>
          <w:color w:val="auto"/>
          <w:sz w:val="24"/>
          <w:szCs w:val="24"/>
        </w:rPr>
      </w:pPr>
    </w:p>
    <w:p w14:paraId="3AAAEBFE" w14:textId="77777777" w:rsidR="00E02D07" w:rsidRPr="0029148B" w:rsidRDefault="00E02D07" w:rsidP="009558FC">
      <w:pPr>
        <w:widowControl w:val="0"/>
        <w:autoSpaceDE w:val="0"/>
        <w:autoSpaceDN w:val="0"/>
        <w:adjustRightInd w:val="0"/>
        <w:jc w:val="both"/>
        <w:rPr>
          <w:rStyle w:val="Titulocircuito"/>
          <w:rFonts w:asciiTheme="minorHAnsi" w:hAnsiTheme="minorHAnsi" w:cstheme="minorHAnsi"/>
          <w:b/>
          <w:color w:val="auto"/>
          <w:sz w:val="24"/>
          <w:szCs w:val="24"/>
        </w:rPr>
      </w:pPr>
    </w:p>
    <w:p w14:paraId="4A2C47EA" w14:textId="77777777" w:rsidR="00E02D07" w:rsidRPr="0029148B" w:rsidRDefault="00E02D07" w:rsidP="009558FC">
      <w:pPr>
        <w:widowControl w:val="0"/>
        <w:autoSpaceDE w:val="0"/>
        <w:autoSpaceDN w:val="0"/>
        <w:adjustRightInd w:val="0"/>
        <w:jc w:val="both"/>
        <w:rPr>
          <w:rStyle w:val="Titulocircuito"/>
          <w:rFonts w:asciiTheme="minorHAnsi" w:hAnsiTheme="minorHAnsi" w:cstheme="minorHAnsi"/>
          <w:b/>
          <w:color w:val="auto"/>
          <w:sz w:val="24"/>
          <w:szCs w:val="24"/>
        </w:rPr>
      </w:pPr>
    </w:p>
    <w:p w14:paraId="1FCFB147" w14:textId="77777777" w:rsidR="00E02D07" w:rsidRPr="0029148B" w:rsidRDefault="00E02D07" w:rsidP="009558FC">
      <w:pPr>
        <w:widowControl w:val="0"/>
        <w:autoSpaceDE w:val="0"/>
        <w:autoSpaceDN w:val="0"/>
        <w:adjustRightInd w:val="0"/>
        <w:jc w:val="both"/>
        <w:rPr>
          <w:rStyle w:val="Titulocircuito"/>
          <w:rFonts w:asciiTheme="minorHAnsi" w:hAnsiTheme="minorHAnsi" w:cstheme="minorHAnsi"/>
          <w:b/>
          <w:color w:val="auto"/>
          <w:sz w:val="24"/>
          <w:szCs w:val="24"/>
        </w:rPr>
      </w:pPr>
    </w:p>
    <w:p w14:paraId="7DD0BF64" w14:textId="77777777" w:rsidR="00E02D07" w:rsidRPr="0029148B" w:rsidRDefault="00E02D07" w:rsidP="009558FC">
      <w:pPr>
        <w:widowControl w:val="0"/>
        <w:autoSpaceDE w:val="0"/>
        <w:autoSpaceDN w:val="0"/>
        <w:adjustRightInd w:val="0"/>
        <w:jc w:val="both"/>
        <w:rPr>
          <w:rStyle w:val="Titulocircuito"/>
          <w:rFonts w:asciiTheme="minorHAnsi" w:hAnsiTheme="minorHAnsi" w:cstheme="minorHAnsi"/>
          <w:b/>
          <w:color w:val="auto"/>
          <w:sz w:val="24"/>
          <w:szCs w:val="24"/>
        </w:rPr>
      </w:pPr>
    </w:p>
    <w:p w14:paraId="4C4B4DEC" w14:textId="77777777" w:rsidR="00E02D07" w:rsidRPr="0029148B" w:rsidRDefault="00E02D07" w:rsidP="009558FC">
      <w:pPr>
        <w:widowControl w:val="0"/>
        <w:autoSpaceDE w:val="0"/>
        <w:autoSpaceDN w:val="0"/>
        <w:adjustRightInd w:val="0"/>
        <w:jc w:val="both"/>
        <w:rPr>
          <w:rStyle w:val="Titulocircuito"/>
          <w:rFonts w:asciiTheme="minorHAnsi" w:hAnsiTheme="minorHAnsi" w:cstheme="minorHAnsi"/>
          <w:b/>
          <w:color w:val="auto"/>
          <w:sz w:val="24"/>
          <w:szCs w:val="24"/>
        </w:rPr>
      </w:pPr>
    </w:p>
    <w:p w14:paraId="7FF93477" w14:textId="77777777" w:rsidR="00E02D07" w:rsidRPr="0029148B" w:rsidRDefault="00E02D07" w:rsidP="009558FC">
      <w:pPr>
        <w:widowControl w:val="0"/>
        <w:autoSpaceDE w:val="0"/>
        <w:autoSpaceDN w:val="0"/>
        <w:adjustRightInd w:val="0"/>
        <w:jc w:val="both"/>
        <w:rPr>
          <w:rStyle w:val="Titulocircuito"/>
          <w:rFonts w:asciiTheme="minorHAnsi" w:hAnsiTheme="minorHAnsi" w:cstheme="minorHAnsi"/>
          <w:b/>
          <w:color w:val="auto"/>
          <w:sz w:val="24"/>
          <w:szCs w:val="24"/>
        </w:rPr>
      </w:pPr>
    </w:p>
    <w:p w14:paraId="165EC25A" w14:textId="77777777" w:rsidR="001E57B9" w:rsidRPr="0029148B" w:rsidRDefault="001E57B9" w:rsidP="009558FC">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Precio por Persona en USD en Habitación Doble</w:t>
      </w:r>
      <w:r w:rsidR="0070176B" w:rsidRPr="0029148B">
        <w:rPr>
          <w:rStyle w:val="Titulocircuito"/>
          <w:rFonts w:asciiTheme="minorHAnsi" w:hAnsiTheme="minorHAnsi" w:cstheme="minorHAnsi"/>
          <w:b/>
          <w:color w:val="auto"/>
          <w:sz w:val="24"/>
          <w:szCs w:val="24"/>
        </w:rPr>
        <w:t xml:space="preserve"> o Triple</w:t>
      </w:r>
    </w:p>
    <w:p w14:paraId="4C52B9C1" w14:textId="77777777" w:rsidR="00AA339D" w:rsidRPr="0029148B" w:rsidRDefault="000A62EE" w:rsidP="009558FC">
      <w:pPr>
        <w:pStyle w:val="Sinespaciado"/>
        <w:rPr>
          <w:rFonts w:eastAsia="Times New Roman" w:cstheme="minorHAnsi"/>
          <w:b/>
          <w:sz w:val="24"/>
          <w:szCs w:val="24"/>
          <w:lang w:val="en-US" w:eastAsia="es-ES"/>
        </w:rPr>
      </w:pPr>
      <w:r w:rsidRPr="0029148B">
        <w:rPr>
          <w:rFonts w:eastAsia="Times New Roman" w:cstheme="minorHAnsi"/>
          <w:b/>
          <w:sz w:val="24"/>
          <w:szCs w:val="24"/>
          <w:lang w:val="en-US" w:eastAsia="es-ES"/>
        </w:rPr>
        <w:t>Tour 8 días</w:t>
      </w:r>
    </w:p>
    <w:p w14:paraId="1CAD10C2" w14:textId="77777777" w:rsidR="000A62EE" w:rsidRPr="0029148B" w:rsidRDefault="000A62EE" w:rsidP="009558FC">
      <w:pPr>
        <w:pStyle w:val="Sinespaciado"/>
        <w:rPr>
          <w:rFonts w:eastAsia="Times New Roman" w:cstheme="minorHAnsi"/>
          <w:b/>
          <w:sz w:val="24"/>
          <w:szCs w:val="24"/>
          <w:lang w:val="en-US" w:eastAsia="es-ES"/>
        </w:rPr>
      </w:pPr>
      <w:r w:rsidRPr="0029148B">
        <w:rPr>
          <w:rFonts w:eastAsia="Times New Roman" w:cstheme="minorHAnsi"/>
          <w:b/>
          <w:sz w:val="24"/>
          <w:szCs w:val="24"/>
          <w:lang w:val="en-US" w:eastAsia="es-ES"/>
        </w:rPr>
        <w:t>Marrakech / Marrakech</w:t>
      </w:r>
    </w:p>
    <w:p w14:paraId="3668AEAE" w14:textId="4F824D82" w:rsidR="00E02D07" w:rsidRPr="0029148B" w:rsidRDefault="00E02D07" w:rsidP="009558FC">
      <w:pPr>
        <w:pStyle w:val="Sinespaciado"/>
        <w:rPr>
          <w:rFonts w:eastAsia="Times New Roman" w:cstheme="minorHAnsi"/>
          <w:b/>
          <w:sz w:val="24"/>
          <w:szCs w:val="24"/>
          <w:lang w:val="en-US" w:eastAsia="es-ES"/>
        </w:rPr>
      </w:pPr>
      <w:r w:rsidRPr="0029148B">
        <w:rPr>
          <w:rFonts w:eastAsia="Times New Roman" w:cstheme="minorHAnsi"/>
          <w:b/>
          <w:sz w:val="24"/>
          <w:szCs w:val="24"/>
          <w:lang w:val="en-US" w:eastAsia="es-ES"/>
        </w:rPr>
        <w:tab/>
      </w:r>
      <w:r w:rsidRPr="0029148B">
        <w:rPr>
          <w:rFonts w:eastAsia="Times New Roman" w:cstheme="minorHAnsi"/>
          <w:b/>
          <w:sz w:val="24"/>
          <w:szCs w:val="24"/>
          <w:lang w:val="en-US" w:eastAsia="es-ES"/>
        </w:rPr>
        <w:tab/>
      </w:r>
      <w:r w:rsidRPr="0029148B">
        <w:rPr>
          <w:rFonts w:eastAsia="Times New Roman" w:cstheme="minorHAnsi"/>
          <w:b/>
          <w:sz w:val="24"/>
          <w:szCs w:val="24"/>
          <w:lang w:val="en-US" w:eastAsia="es-ES"/>
        </w:rPr>
        <w:tab/>
      </w:r>
      <w:r w:rsidRPr="0029148B">
        <w:rPr>
          <w:rFonts w:eastAsia="Times New Roman" w:cstheme="minorHAnsi"/>
          <w:b/>
          <w:sz w:val="24"/>
          <w:szCs w:val="24"/>
          <w:lang w:val="en-US" w:eastAsia="es-ES"/>
        </w:rPr>
        <w:tab/>
      </w:r>
      <w:r w:rsidRPr="0029148B">
        <w:rPr>
          <w:rFonts w:eastAsia="Times New Roman" w:cstheme="minorHAnsi"/>
          <w:b/>
          <w:sz w:val="24"/>
          <w:szCs w:val="24"/>
          <w:lang w:val="en-US" w:eastAsia="es-ES"/>
        </w:rPr>
        <w:tab/>
      </w:r>
      <w:r w:rsidRPr="0029148B">
        <w:rPr>
          <w:rFonts w:eastAsia="Times New Roman" w:cstheme="minorHAnsi"/>
          <w:b/>
          <w:sz w:val="24"/>
          <w:szCs w:val="24"/>
          <w:lang w:val="en-US" w:eastAsia="es-ES"/>
        </w:rPr>
        <w:tab/>
        <w:t>Cat. 4*</w:t>
      </w:r>
      <w:r w:rsidRPr="0029148B">
        <w:rPr>
          <w:rFonts w:eastAsia="Times New Roman" w:cstheme="minorHAnsi"/>
          <w:b/>
          <w:sz w:val="24"/>
          <w:szCs w:val="24"/>
          <w:lang w:val="en-US" w:eastAsia="es-ES"/>
        </w:rPr>
        <w:tab/>
      </w:r>
      <w:r w:rsidRPr="0029148B">
        <w:rPr>
          <w:rFonts w:eastAsia="Times New Roman" w:cstheme="minorHAnsi"/>
          <w:b/>
          <w:sz w:val="24"/>
          <w:szCs w:val="24"/>
          <w:lang w:val="en-US" w:eastAsia="es-ES"/>
        </w:rPr>
        <w:tab/>
        <w:t>Cat. 4*/5*</w:t>
      </w:r>
      <w:r w:rsidR="004A1B17" w:rsidRPr="0029148B">
        <w:rPr>
          <w:rFonts w:eastAsia="Times New Roman" w:cstheme="minorHAnsi"/>
          <w:b/>
          <w:sz w:val="24"/>
          <w:szCs w:val="24"/>
          <w:lang w:val="en-US" w:eastAsia="es-ES"/>
        </w:rPr>
        <w:tab/>
        <w:t>Cat. 5*</w:t>
      </w:r>
    </w:p>
    <w:p w14:paraId="7A05CF61" w14:textId="77777777" w:rsidR="00BC6B0E" w:rsidRPr="0029148B" w:rsidRDefault="00BC6B0E" w:rsidP="009558FC">
      <w:pPr>
        <w:pStyle w:val="Sinespaciado"/>
        <w:rPr>
          <w:rFonts w:eastAsia="Times New Roman" w:cstheme="minorHAnsi"/>
          <w:b/>
          <w:sz w:val="24"/>
          <w:szCs w:val="24"/>
          <w:lang w:val="en-US" w:eastAsia="es-ES"/>
        </w:rPr>
      </w:pPr>
    </w:p>
    <w:p w14:paraId="63DA2C47" w14:textId="65F392D5" w:rsidR="00265BE2" w:rsidRPr="0029148B" w:rsidRDefault="00935353" w:rsidP="009558FC">
      <w:pPr>
        <w:pStyle w:val="Sinespaciado"/>
        <w:rPr>
          <w:rFonts w:eastAsia="Times New Roman" w:cstheme="minorHAnsi"/>
          <w:b/>
          <w:sz w:val="24"/>
          <w:szCs w:val="24"/>
          <w:lang w:eastAsia="es-ES"/>
        </w:rPr>
      </w:pPr>
      <w:r w:rsidRPr="0029148B">
        <w:rPr>
          <w:rFonts w:eastAsia="Times New Roman" w:cstheme="minorHAnsi"/>
          <w:b/>
          <w:sz w:val="24"/>
          <w:szCs w:val="24"/>
          <w:lang w:eastAsia="es-ES"/>
        </w:rPr>
        <w:t>1 / 30 junio</w:t>
      </w:r>
      <w:r w:rsidR="00BC6B0E" w:rsidRPr="0029148B">
        <w:rPr>
          <w:rFonts w:eastAsia="Times New Roman" w:cstheme="minorHAnsi"/>
          <w:b/>
          <w:sz w:val="24"/>
          <w:szCs w:val="24"/>
          <w:lang w:eastAsia="es-ES"/>
        </w:rPr>
        <w:tab/>
      </w:r>
      <w:r w:rsidR="00BC6B0E" w:rsidRPr="0029148B">
        <w:rPr>
          <w:rFonts w:eastAsia="Times New Roman" w:cstheme="minorHAnsi"/>
          <w:b/>
          <w:sz w:val="24"/>
          <w:szCs w:val="24"/>
          <w:lang w:eastAsia="es-ES"/>
        </w:rPr>
        <w:tab/>
      </w:r>
      <w:r w:rsidR="002A61E0" w:rsidRPr="0029148B">
        <w:rPr>
          <w:rFonts w:eastAsia="Times New Roman" w:cstheme="minorHAnsi"/>
          <w:b/>
          <w:sz w:val="24"/>
          <w:szCs w:val="24"/>
          <w:lang w:eastAsia="es-ES"/>
        </w:rPr>
        <w:tab/>
      </w:r>
      <w:r w:rsidR="00265BE2"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8</w:t>
      </w:r>
      <w:r w:rsidR="00033716" w:rsidRPr="0029148B">
        <w:rPr>
          <w:rFonts w:eastAsia="Times New Roman" w:cstheme="minorHAnsi"/>
          <w:b/>
          <w:sz w:val="24"/>
          <w:szCs w:val="24"/>
          <w:lang w:eastAsia="es-ES"/>
        </w:rPr>
        <w:t>65</w:t>
      </w:r>
      <w:r w:rsidR="004A287E"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1045</w:t>
      </w:r>
      <w:r w:rsidR="004A287E"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1455</w:t>
      </w:r>
    </w:p>
    <w:p w14:paraId="236BBB20" w14:textId="77777777" w:rsidR="00BC6B0E" w:rsidRPr="0029148B" w:rsidRDefault="00BC6B0E" w:rsidP="009558FC">
      <w:pPr>
        <w:pStyle w:val="Sinespaciado"/>
        <w:rPr>
          <w:rFonts w:eastAsia="Times New Roman" w:cstheme="minorHAnsi"/>
          <w:b/>
          <w:sz w:val="24"/>
          <w:szCs w:val="24"/>
          <w:lang w:eastAsia="es-ES"/>
        </w:rPr>
      </w:pPr>
    </w:p>
    <w:p w14:paraId="4C334AB5" w14:textId="15A2A037" w:rsidR="00935353" w:rsidRPr="0029148B" w:rsidRDefault="00935353" w:rsidP="00935353">
      <w:pPr>
        <w:pStyle w:val="Sinespaciado"/>
        <w:rPr>
          <w:rFonts w:eastAsia="Times New Roman" w:cstheme="minorHAnsi"/>
          <w:b/>
          <w:sz w:val="24"/>
          <w:szCs w:val="24"/>
          <w:lang w:eastAsia="es-ES"/>
        </w:rPr>
      </w:pPr>
      <w:r w:rsidRPr="0029148B">
        <w:rPr>
          <w:rFonts w:eastAsia="Times New Roman" w:cstheme="minorHAnsi"/>
          <w:b/>
          <w:sz w:val="24"/>
          <w:szCs w:val="24"/>
          <w:lang w:eastAsia="es-ES"/>
        </w:rPr>
        <w:t>Abril – 31 mayo +</w:t>
      </w:r>
      <w:r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925</w:t>
      </w:r>
      <w:r w:rsidR="004A287E"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1145</w:t>
      </w:r>
      <w:r w:rsidR="004A287E"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1520</w:t>
      </w:r>
      <w:r w:rsidR="004A287E" w:rsidRPr="0029148B">
        <w:rPr>
          <w:rFonts w:eastAsia="Times New Roman" w:cstheme="minorHAnsi"/>
          <w:b/>
          <w:sz w:val="24"/>
          <w:szCs w:val="24"/>
          <w:lang w:eastAsia="es-ES"/>
        </w:rPr>
        <w:tab/>
      </w:r>
    </w:p>
    <w:p w14:paraId="43E186AB" w14:textId="28F554A4" w:rsidR="00E02D07" w:rsidRPr="0029148B" w:rsidRDefault="00935353" w:rsidP="00935353">
      <w:pPr>
        <w:pStyle w:val="Sinespaciado"/>
        <w:rPr>
          <w:rFonts w:eastAsia="Times New Roman" w:cstheme="minorHAnsi"/>
          <w:b/>
          <w:sz w:val="24"/>
          <w:szCs w:val="24"/>
          <w:lang w:eastAsia="es-ES"/>
        </w:rPr>
      </w:pPr>
      <w:r w:rsidRPr="0029148B">
        <w:rPr>
          <w:rFonts w:eastAsia="Times New Roman" w:cstheme="minorHAnsi"/>
          <w:b/>
          <w:sz w:val="24"/>
          <w:szCs w:val="24"/>
          <w:lang w:eastAsia="es-ES"/>
        </w:rPr>
        <w:t>1 jul / 31 octubre</w:t>
      </w:r>
      <w:r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001D453B" w:rsidRPr="0029148B">
        <w:rPr>
          <w:rFonts w:eastAsia="Times New Roman" w:cstheme="minorHAnsi"/>
          <w:b/>
          <w:sz w:val="24"/>
          <w:szCs w:val="24"/>
          <w:lang w:eastAsia="es-ES"/>
        </w:rPr>
        <w:tab/>
      </w:r>
      <w:r w:rsidR="001D453B" w:rsidRPr="0029148B">
        <w:rPr>
          <w:rFonts w:eastAsia="Times New Roman" w:cstheme="minorHAnsi"/>
          <w:b/>
          <w:sz w:val="24"/>
          <w:szCs w:val="24"/>
          <w:lang w:eastAsia="es-ES"/>
        </w:rPr>
        <w:tab/>
      </w:r>
    </w:p>
    <w:p w14:paraId="05FE4FFF" w14:textId="77777777" w:rsidR="00BC6B0E" w:rsidRPr="0029148B" w:rsidRDefault="00BC6B0E" w:rsidP="009558FC">
      <w:pPr>
        <w:pStyle w:val="Sinespaciado"/>
        <w:rPr>
          <w:rFonts w:eastAsia="Times New Roman" w:cstheme="minorHAnsi"/>
          <w:b/>
          <w:sz w:val="24"/>
          <w:szCs w:val="24"/>
          <w:lang w:eastAsia="es-ES"/>
        </w:rPr>
      </w:pPr>
    </w:p>
    <w:p w14:paraId="3DF83705" w14:textId="4AA95675" w:rsidR="00265BE2" w:rsidRPr="0029148B" w:rsidRDefault="00265BE2" w:rsidP="009558FC">
      <w:pPr>
        <w:pStyle w:val="Sinespaciado"/>
        <w:rPr>
          <w:rFonts w:eastAsia="Times New Roman" w:cstheme="minorHAnsi"/>
          <w:b/>
          <w:sz w:val="24"/>
          <w:szCs w:val="24"/>
          <w:lang w:eastAsia="es-ES"/>
        </w:rPr>
      </w:pPr>
      <w:r w:rsidRPr="0029148B">
        <w:rPr>
          <w:rFonts w:eastAsia="Times New Roman" w:cstheme="minorHAnsi"/>
          <w:b/>
          <w:sz w:val="24"/>
          <w:szCs w:val="24"/>
          <w:lang w:eastAsia="es-ES"/>
        </w:rPr>
        <w:t xml:space="preserve">1 nov / 20 dic + </w:t>
      </w:r>
      <w:r w:rsidR="00BC6B0E" w:rsidRPr="0029148B">
        <w:rPr>
          <w:rFonts w:eastAsia="Times New Roman" w:cstheme="minorHAnsi"/>
          <w:b/>
          <w:sz w:val="24"/>
          <w:szCs w:val="24"/>
          <w:lang w:eastAsia="es-ES"/>
        </w:rPr>
        <w:t>6</w:t>
      </w:r>
      <w:r w:rsidRPr="0029148B">
        <w:rPr>
          <w:rFonts w:eastAsia="Times New Roman" w:cstheme="minorHAnsi"/>
          <w:b/>
          <w:sz w:val="24"/>
          <w:szCs w:val="24"/>
          <w:lang w:eastAsia="es-ES"/>
        </w:rPr>
        <w:t>/31 ene</w:t>
      </w:r>
      <w:r w:rsidR="001854F1" w:rsidRPr="0029148B">
        <w:rPr>
          <w:rFonts w:eastAsia="Times New Roman" w:cstheme="minorHAnsi"/>
          <w:b/>
          <w:sz w:val="24"/>
          <w:szCs w:val="24"/>
          <w:lang w:eastAsia="es-ES"/>
        </w:rPr>
        <w:t xml:space="preserve"> 22</w:t>
      </w:r>
      <w:r w:rsidR="00BC6B0E" w:rsidRPr="0029148B">
        <w:rPr>
          <w:rFonts w:eastAsia="Times New Roman" w:cstheme="minorHAnsi"/>
          <w:b/>
          <w:sz w:val="24"/>
          <w:szCs w:val="24"/>
          <w:lang w:eastAsia="es-ES"/>
        </w:rPr>
        <w:tab/>
      </w:r>
      <w:r w:rsidR="00BC6B0E" w:rsidRPr="0029148B">
        <w:rPr>
          <w:rFonts w:eastAsia="Times New Roman" w:cstheme="minorHAnsi"/>
          <w:b/>
          <w:sz w:val="24"/>
          <w:szCs w:val="24"/>
          <w:lang w:eastAsia="es-ES"/>
        </w:rPr>
        <w:tab/>
      </w:r>
      <w:r w:rsidR="00935353"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840</w:t>
      </w:r>
      <w:r w:rsidR="004A287E"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1025</w:t>
      </w:r>
      <w:r w:rsidR="004A287E"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1380</w:t>
      </w:r>
      <w:r w:rsidR="004A287E" w:rsidRPr="0029148B">
        <w:rPr>
          <w:rFonts w:eastAsia="Times New Roman" w:cstheme="minorHAnsi"/>
          <w:b/>
          <w:sz w:val="24"/>
          <w:szCs w:val="24"/>
          <w:lang w:eastAsia="es-ES"/>
        </w:rPr>
        <w:tab/>
      </w:r>
    </w:p>
    <w:p w14:paraId="2F3DA11A" w14:textId="77777777" w:rsidR="00BC6B0E" w:rsidRPr="0029148B" w:rsidRDefault="00BC6B0E" w:rsidP="009558FC">
      <w:pPr>
        <w:pStyle w:val="Sinespaciado"/>
        <w:rPr>
          <w:rFonts w:eastAsia="Times New Roman" w:cstheme="minorHAnsi"/>
          <w:b/>
          <w:sz w:val="24"/>
          <w:szCs w:val="24"/>
          <w:lang w:eastAsia="es-ES"/>
        </w:rPr>
      </w:pPr>
    </w:p>
    <w:p w14:paraId="7663A00B" w14:textId="20909AA1" w:rsidR="00265BE2" w:rsidRPr="0029148B" w:rsidRDefault="00265BE2" w:rsidP="009558FC">
      <w:pPr>
        <w:pStyle w:val="Sinespaciado"/>
        <w:rPr>
          <w:rFonts w:eastAsia="Times New Roman" w:cstheme="minorHAnsi"/>
          <w:b/>
          <w:sz w:val="24"/>
          <w:szCs w:val="24"/>
          <w:lang w:eastAsia="es-ES"/>
        </w:rPr>
      </w:pPr>
      <w:r w:rsidRPr="0029148B">
        <w:rPr>
          <w:rFonts w:eastAsia="Times New Roman" w:cstheme="minorHAnsi"/>
          <w:b/>
          <w:sz w:val="24"/>
          <w:szCs w:val="24"/>
          <w:lang w:eastAsia="es-ES"/>
        </w:rPr>
        <w:t xml:space="preserve">21 dic / </w:t>
      </w:r>
      <w:r w:rsidR="00BC6B0E" w:rsidRPr="0029148B">
        <w:rPr>
          <w:rFonts w:eastAsia="Times New Roman" w:cstheme="minorHAnsi"/>
          <w:b/>
          <w:sz w:val="24"/>
          <w:szCs w:val="24"/>
          <w:lang w:eastAsia="es-ES"/>
        </w:rPr>
        <w:t>5</w:t>
      </w:r>
      <w:r w:rsidRPr="0029148B">
        <w:rPr>
          <w:rFonts w:eastAsia="Times New Roman" w:cstheme="minorHAnsi"/>
          <w:b/>
          <w:sz w:val="24"/>
          <w:szCs w:val="24"/>
          <w:lang w:eastAsia="es-ES"/>
        </w:rPr>
        <w:t xml:space="preserve"> ene + 1 feb / 31 mar</w:t>
      </w:r>
      <w:r w:rsidR="001854F1" w:rsidRPr="0029148B">
        <w:rPr>
          <w:rFonts w:eastAsia="Times New Roman" w:cstheme="minorHAnsi"/>
          <w:b/>
          <w:sz w:val="24"/>
          <w:szCs w:val="24"/>
          <w:lang w:eastAsia="es-ES"/>
        </w:rPr>
        <w:t xml:space="preserve"> 22</w:t>
      </w:r>
      <w:r w:rsidR="00BC6B0E"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9</w:t>
      </w:r>
      <w:r w:rsidR="00033716" w:rsidRPr="0029148B">
        <w:rPr>
          <w:rFonts w:eastAsia="Times New Roman" w:cstheme="minorHAnsi"/>
          <w:b/>
          <w:sz w:val="24"/>
          <w:szCs w:val="24"/>
          <w:lang w:eastAsia="es-ES"/>
        </w:rPr>
        <w:t>55</w:t>
      </w:r>
      <w:r w:rsidR="004A287E"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t>1</w:t>
      </w:r>
      <w:r w:rsidR="00033716" w:rsidRPr="0029148B">
        <w:rPr>
          <w:rFonts w:eastAsia="Times New Roman" w:cstheme="minorHAnsi"/>
          <w:b/>
          <w:sz w:val="24"/>
          <w:szCs w:val="24"/>
          <w:lang w:eastAsia="es-ES"/>
        </w:rPr>
        <w:t>185</w:t>
      </w:r>
      <w:r w:rsidR="004A287E"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1575</w:t>
      </w:r>
    </w:p>
    <w:p w14:paraId="66FFAF0B" w14:textId="77777777" w:rsidR="001E57B9" w:rsidRPr="0029148B" w:rsidRDefault="001E57B9" w:rsidP="009558FC">
      <w:pPr>
        <w:pStyle w:val="Sinespaciado"/>
        <w:rPr>
          <w:rFonts w:eastAsia="Times New Roman" w:cstheme="minorHAnsi"/>
          <w:b/>
          <w:sz w:val="24"/>
          <w:szCs w:val="24"/>
          <w:lang w:eastAsia="es-ES"/>
        </w:rPr>
      </w:pPr>
    </w:p>
    <w:p w14:paraId="79EB2C4F" w14:textId="7EFDC14B" w:rsidR="00686FB0" w:rsidRPr="0029148B" w:rsidRDefault="00686FB0" w:rsidP="009558FC">
      <w:pPr>
        <w:pStyle w:val="Sinespaciado"/>
        <w:rPr>
          <w:rFonts w:eastAsia="Times New Roman" w:cstheme="minorHAnsi"/>
          <w:b/>
          <w:sz w:val="24"/>
          <w:szCs w:val="24"/>
          <w:lang w:eastAsia="es-ES"/>
        </w:rPr>
      </w:pPr>
      <w:r w:rsidRPr="0029148B">
        <w:rPr>
          <w:rFonts w:eastAsia="Times New Roman" w:cstheme="minorHAnsi"/>
          <w:b/>
          <w:sz w:val="24"/>
          <w:szCs w:val="24"/>
          <w:lang w:eastAsia="es-ES"/>
        </w:rPr>
        <w:t xml:space="preserve">Suplemento </w:t>
      </w:r>
      <w:proofErr w:type="gramStart"/>
      <w:r w:rsidRPr="0029148B">
        <w:rPr>
          <w:rFonts w:eastAsia="Times New Roman" w:cstheme="minorHAnsi"/>
          <w:b/>
          <w:sz w:val="24"/>
          <w:szCs w:val="24"/>
          <w:lang w:eastAsia="es-ES"/>
        </w:rPr>
        <w:t>Single</w:t>
      </w:r>
      <w:proofErr w:type="gramEnd"/>
      <w:r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305</w:t>
      </w:r>
      <w:r w:rsidR="004A287E"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420</w:t>
      </w:r>
      <w:r w:rsidR="004A287E"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500</w:t>
      </w:r>
    </w:p>
    <w:p w14:paraId="575A47B1" w14:textId="77777777" w:rsidR="009B69F2" w:rsidRPr="0029148B" w:rsidRDefault="009B69F2" w:rsidP="009558FC">
      <w:pPr>
        <w:pStyle w:val="Sinespaciado"/>
        <w:rPr>
          <w:rFonts w:eastAsia="Times New Roman" w:cstheme="minorHAnsi"/>
          <w:b/>
          <w:sz w:val="24"/>
          <w:szCs w:val="24"/>
          <w:lang w:eastAsia="es-ES"/>
        </w:rPr>
      </w:pPr>
    </w:p>
    <w:p w14:paraId="4E0FC171" w14:textId="4A817D93" w:rsidR="00686FB0" w:rsidRPr="0029148B" w:rsidRDefault="00686FB0" w:rsidP="009558FC">
      <w:pPr>
        <w:pStyle w:val="Sinespaciado"/>
        <w:rPr>
          <w:rFonts w:eastAsia="Times New Roman" w:cstheme="minorHAnsi"/>
          <w:b/>
          <w:sz w:val="24"/>
          <w:szCs w:val="24"/>
          <w:lang w:eastAsia="es-ES"/>
        </w:rPr>
      </w:pPr>
      <w:r w:rsidRPr="0029148B">
        <w:rPr>
          <w:rFonts w:eastAsia="Times New Roman" w:cstheme="minorHAnsi"/>
          <w:b/>
          <w:sz w:val="24"/>
          <w:szCs w:val="24"/>
          <w:lang w:eastAsia="es-ES"/>
        </w:rPr>
        <w:t>Noche en Sahara Jaima estándar</w:t>
      </w:r>
      <w:r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140</w:t>
      </w:r>
      <w:r w:rsidR="004A287E" w:rsidRPr="0029148B">
        <w:rPr>
          <w:rFonts w:eastAsia="Times New Roman" w:cstheme="minorHAnsi"/>
          <w:b/>
          <w:sz w:val="24"/>
          <w:szCs w:val="24"/>
          <w:lang w:eastAsia="es-ES"/>
        </w:rPr>
        <w:tab/>
      </w:r>
    </w:p>
    <w:p w14:paraId="4D7CF7DF" w14:textId="591FD045" w:rsidR="00686FB0" w:rsidRPr="0029148B" w:rsidRDefault="00686FB0" w:rsidP="009558FC">
      <w:pPr>
        <w:pStyle w:val="Sinespaciado"/>
        <w:rPr>
          <w:rFonts w:eastAsia="Times New Roman" w:cstheme="minorHAnsi"/>
          <w:b/>
          <w:sz w:val="24"/>
          <w:szCs w:val="24"/>
          <w:lang w:eastAsia="es-ES"/>
        </w:rPr>
      </w:pPr>
      <w:r w:rsidRPr="0029148B">
        <w:rPr>
          <w:rFonts w:eastAsia="Times New Roman" w:cstheme="minorHAnsi"/>
          <w:b/>
          <w:sz w:val="24"/>
          <w:szCs w:val="24"/>
          <w:lang w:eastAsia="es-ES"/>
        </w:rPr>
        <w:t>Noche en Sahara jaima Lujo</w:t>
      </w:r>
      <w:r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00033716" w:rsidRPr="0029148B">
        <w:rPr>
          <w:rFonts w:eastAsia="Times New Roman" w:cstheme="minorHAnsi"/>
          <w:b/>
          <w:sz w:val="24"/>
          <w:szCs w:val="24"/>
          <w:lang w:eastAsia="es-ES"/>
        </w:rPr>
        <w:t>230</w:t>
      </w:r>
    </w:p>
    <w:p w14:paraId="4E3E0E76" w14:textId="3B767E38" w:rsidR="00686FB0" w:rsidRPr="0029148B" w:rsidRDefault="00686FB0" w:rsidP="009558FC">
      <w:pPr>
        <w:pStyle w:val="Sinespaciado"/>
        <w:rPr>
          <w:rFonts w:eastAsia="Times New Roman" w:cstheme="minorHAnsi"/>
          <w:b/>
          <w:sz w:val="24"/>
          <w:szCs w:val="24"/>
          <w:lang w:eastAsia="es-ES"/>
        </w:rPr>
      </w:pPr>
      <w:r w:rsidRPr="0029148B">
        <w:rPr>
          <w:rFonts w:eastAsia="Times New Roman" w:cstheme="minorHAnsi"/>
          <w:b/>
          <w:sz w:val="24"/>
          <w:szCs w:val="24"/>
          <w:lang w:eastAsia="es-ES"/>
        </w:rPr>
        <w:t>Noche en Sahara Jaima estándar SGL</w:t>
      </w:r>
      <w:r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1</w:t>
      </w:r>
      <w:r w:rsidR="00033716" w:rsidRPr="0029148B">
        <w:rPr>
          <w:rFonts w:eastAsia="Times New Roman" w:cstheme="minorHAnsi"/>
          <w:b/>
          <w:sz w:val="24"/>
          <w:szCs w:val="24"/>
          <w:lang w:eastAsia="es-ES"/>
        </w:rPr>
        <w:t>65</w:t>
      </w:r>
    </w:p>
    <w:p w14:paraId="3DBDA6A6" w14:textId="2E1D6BAC" w:rsidR="00686FB0" w:rsidRPr="0029148B" w:rsidRDefault="00686FB0" w:rsidP="009558FC">
      <w:pPr>
        <w:pStyle w:val="Sinespaciado"/>
        <w:rPr>
          <w:rFonts w:eastAsia="Times New Roman" w:cstheme="minorHAnsi"/>
          <w:b/>
          <w:sz w:val="24"/>
          <w:szCs w:val="24"/>
          <w:lang w:eastAsia="es-ES"/>
        </w:rPr>
      </w:pPr>
      <w:r w:rsidRPr="0029148B">
        <w:rPr>
          <w:rFonts w:eastAsia="Times New Roman" w:cstheme="minorHAnsi"/>
          <w:b/>
          <w:sz w:val="24"/>
          <w:szCs w:val="24"/>
          <w:lang w:eastAsia="es-ES"/>
        </w:rPr>
        <w:t>Noche en Sahara Jaima Lujo SGL</w:t>
      </w:r>
      <w:r w:rsidRPr="0029148B">
        <w:rPr>
          <w:rFonts w:eastAsia="Times New Roman" w:cstheme="minorHAnsi"/>
          <w:b/>
          <w:sz w:val="24"/>
          <w:szCs w:val="24"/>
          <w:lang w:eastAsia="es-ES"/>
        </w:rPr>
        <w:tab/>
      </w:r>
      <w:r w:rsidRPr="0029148B">
        <w:rPr>
          <w:rFonts w:eastAsia="Times New Roman" w:cstheme="minorHAnsi"/>
          <w:b/>
          <w:sz w:val="24"/>
          <w:szCs w:val="24"/>
          <w:lang w:eastAsia="es-ES"/>
        </w:rPr>
        <w:tab/>
      </w:r>
      <w:r w:rsidR="004A287E" w:rsidRPr="0029148B">
        <w:rPr>
          <w:rFonts w:eastAsia="Times New Roman" w:cstheme="minorHAnsi"/>
          <w:b/>
          <w:sz w:val="24"/>
          <w:szCs w:val="24"/>
          <w:lang w:eastAsia="es-ES"/>
        </w:rPr>
        <w:t>2</w:t>
      </w:r>
      <w:r w:rsidR="00033716" w:rsidRPr="0029148B">
        <w:rPr>
          <w:rFonts w:eastAsia="Times New Roman" w:cstheme="minorHAnsi"/>
          <w:b/>
          <w:sz w:val="24"/>
          <w:szCs w:val="24"/>
          <w:lang w:eastAsia="es-ES"/>
        </w:rPr>
        <w:t>65</w:t>
      </w:r>
    </w:p>
    <w:p w14:paraId="2FAF09B8" w14:textId="77777777" w:rsidR="00686FB0" w:rsidRPr="0029148B" w:rsidRDefault="00686FB0" w:rsidP="009558FC">
      <w:pPr>
        <w:pStyle w:val="Sinespaciado"/>
        <w:rPr>
          <w:rFonts w:eastAsia="Times New Roman" w:cstheme="minorHAnsi"/>
          <w:b/>
          <w:sz w:val="24"/>
          <w:szCs w:val="24"/>
          <w:lang w:eastAsia="es-ES"/>
        </w:rPr>
      </w:pPr>
    </w:p>
    <w:p w14:paraId="6914A265" w14:textId="77777777" w:rsidR="001E57B9" w:rsidRPr="0029148B" w:rsidRDefault="001E57B9" w:rsidP="009558FC">
      <w:pPr>
        <w:widowControl w:val="0"/>
        <w:autoSpaceDE w:val="0"/>
        <w:autoSpaceDN w:val="0"/>
        <w:adjustRightInd w:val="0"/>
        <w:jc w:val="both"/>
        <w:rPr>
          <w:rStyle w:val="Titulocircuito"/>
          <w:rFonts w:asciiTheme="minorHAnsi" w:hAnsiTheme="minorHAnsi" w:cstheme="minorHAnsi"/>
          <w:color w:val="auto"/>
          <w:sz w:val="24"/>
          <w:szCs w:val="24"/>
        </w:rPr>
      </w:pPr>
      <w:r w:rsidRPr="0029148B">
        <w:rPr>
          <w:rStyle w:val="Titulocircuito"/>
          <w:rFonts w:asciiTheme="minorHAnsi" w:hAnsiTheme="minorHAnsi" w:cstheme="minorHAnsi"/>
          <w:color w:val="auto"/>
          <w:sz w:val="24"/>
          <w:szCs w:val="24"/>
        </w:rPr>
        <w:t>Nota Importante:</w:t>
      </w:r>
    </w:p>
    <w:p w14:paraId="57A6F2A1" w14:textId="77777777" w:rsidR="001E57B9" w:rsidRPr="0029148B" w:rsidRDefault="001E57B9" w:rsidP="009558FC">
      <w:pPr>
        <w:widowControl w:val="0"/>
        <w:autoSpaceDE w:val="0"/>
        <w:autoSpaceDN w:val="0"/>
        <w:adjustRightInd w:val="0"/>
        <w:jc w:val="both"/>
        <w:rPr>
          <w:rStyle w:val="Titulocircuito"/>
          <w:rFonts w:asciiTheme="minorHAnsi" w:hAnsiTheme="minorHAnsi" w:cstheme="minorHAnsi"/>
          <w:b/>
          <w:color w:val="auto"/>
          <w:sz w:val="24"/>
          <w:szCs w:val="24"/>
        </w:rPr>
      </w:pPr>
      <w:r w:rsidRPr="0029148B">
        <w:rPr>
          <w:rStyle w:val="Titulocircuito"/>
          <w:rFonts w:asciiTheme="minorHAnsi" w:hAnsiTheme="minorHAnsi" w:cstheme="minorHAnsi"/>
          <w:b/>
          <w:color w:val="auto"/>
          <w:sz w:val="24"/>
          <w:szCs w:val="24"/>
        </w:rPr>
        <w:t xml:space="preserve">Para la visita de las Mezquitas y otros monumentos de Marruecos hay que ir con pantalón largo o falda hasta la rodilla, así como con los hombros y escotes cubiertos. </w:t>
      </w:r>
    </w:p>
    <w:p w14:paraId="3AB6E095" w14:textId="77777777" w:rsidR="001F45AF" w:rsidRPr="0029148B" w:rsidRDefault="001F45AF" w:rsidP="001F45AF">
      <w:pPr>
        <w:pStyle w:val="Sinespaciado"/>
        <w:rPr>
          <w:rFonts w:eastAsia="Times New Roman" w:cstheme="minorHAnsi"/>
          <w:b/>
          <w:sz w:val="24"/>
          <w:szCs w:val="24"/>
          <w:lang w:eastAsia="es-ES"/>
        </w:rPr>
      </w:pPr>
      <w:r w:rsidRPr="0029148B">
        <w:rPr>
          <w:rFonts w:eastAsia="Times New Roman" w:cstheme="minorHAnsi"/>
          <w:b/>
          <w:sz w:val="24"/>
          <w:szCs w:val="24"/>
          <w:lang w:eastAsia="es-ES"/>
        </w:rPr>
        <w:t>Consultar suplementos por cenas Navidad/Fin de Año</w:t>
      </w:r>
    </w:p>
    <w:p w14:paraId="14D282A8" w14:textId="77777777" w:rsidR="00AA339D" w:rsidRPr="0029148B" w:rsidRDefault="00AA339D" w:rsidP="009558FC">
      <w:pPr>
        <w:pStyle w:val="Sinespaciado"/>
        <w:rPr>
          <w:rFonts w:eastAsia="Times New Roman" w:cstheme="minorHAnsi"/>
          <w:b/>
          <w:sz w:val="24"/>
          <w:szCs w:val="24"/>
          <w:lang w:eastAsia="es-ES"/>
        </w:rPr>
      </w:pPr>
    </w:p>
    <w:sectPr w:rsidR="00AA339D" w:rsidRPr="0029148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246A" w14:textId="77777777" w:rsidR="00DA35B6" w:rsidRDefault="00DA35B6">
      <w:r>
        <w:separator/>
      </w:r>
    </w:p>
  </w:endnote>
  <w:endnote w:type="continuationSeparator" w:id="0">
    <w:p w14:paraId="5FBE717B" w14:textId="77777777" w:rsidR="00DA35B6" w:rsidRDefault="00DA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57 C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D531" w14:textId="77777777" w:rsidR="00250C69" w:rsidRPr="00355E04" w:rsidRDefault="00000000" w:rsidP="0047363D">
    <w:pPr>
      <w:pStyle w:val="Piedepgina"/>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BB20" w14:textId="77777777" w:rsidR="00DA35B6" w:rsidRDefault="00DA35B6">
      <w:r>
        <w:separator/>
      </w:r>
    </w:p>
  </w:footnote>
  <w:footnote w:type="continuationSeparator" w:id="0">
    <w:p w14:paraId="742EA2D3" w14:textId="77777777" w:rsidR="00DA35B6" w:rsidRDefault="00DA3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634C3"/>
    <w:multiLevelType w:val="hybridMultilevel"/>
    <w:tmpl w:val="E990EC28"/>
    <w:lvl w:ilvl="0" w:tplc="0406B5B2">
      <w:start w:val="6"/>
      <w:numFmt w:val="bullet"/>
      <w:lvlText w:val="-"/>
      <w:lvlJc w:val="left"/>
      <w:pPr>
        <w:ind w:left="405" w:hanging="360"/>
      </w:pPr>
      <w:rPr>
        <w:rFonts w:ascii="Calibri" w:eastAsia="Times New Roman"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16cid:durableId="246813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39D"/>
    <w:rsid w:val="00026A00"/>
    <w:rsid w:val="00033716"/>
    <w:rsid w:val="000464A7"/>
    <w:rsid w:val="00083764"/>
    <w:rsid w:val="000A62EE"/>
    <w:rsid w:val="001854F1"/>
    <w:rsid w:val="001D453B"/>
    <w:rsid w:val="001E57B9"/>
    <w:rsid w:val="001F45AF"/>
    <w:rsid w:val="00241343"/>
    <w:rsid w:val="00265BE2"/>
    <w:rsid w:val="00286913"/>
    <w:rsid w:val="0029148B"/>
    <w:rsid w:val="002A61E0"/>
    <w:rsid w:val="002E2F3A"/>
    <w:rsid w:val="002F4C78"/>
    <w:rsid w:val="004805E9"/>
    <w:rsid w:val="00496286"/>
    <w:rsid w:val="004A1B17"/>
    <w:rsid w:val="004A287E"/>
    <w:rsid w:val="004C2E55"/>
    <w:rsid w:val="005043CD"/>
    <w:rsid w:val="0052504A"/>
    <w:rsid w:val="00535C61"/>
    <w:rsid w:val="00536BE0"/>
    <w:rsid w:val="005528D3"/>
    <w:rsid w:val="00592812"/>
    <w:rsid w:val="005C25D9"/>
    <w:rsid w:val="005F70F0"/>
    <w:rsid w:val="00665763"/>
    <w:rsid w:val="00686FB0"/>
    <w:rsid w:val="0069778A"/>
    <w:rsid w:val="006F5280"/>
    <w:rsid w:val="0070176B"/>
    <w:rsid w:val="007B1941"/>
    <w:rsid w:val="007E0434"/>
    <w:rsid w:val="008D0A21"/>
    <w:rsid w:val="00935353"/>
    <w:rsid w:val="00941B5C"/>
    <w:rsid w:val="00950AB8"/>
    <w:rsid w:val="009558FC"/>
    <w:rsid w:val="00975A8E"/>
    <w:rsid w:val="00983CB2"/>
    <w:rsid w:val="00983D36"/>
    <w:rsid w:val="009B69F2"/>
    <w:rsid w:val="00A03698"/>
    <w:rsid w:val="00A366E3"/>
    <w:rsid w:val="00A40C0E"/>
    <w:rsid w:val="00A708F4"/>
    <w:rsid w:val="00AA339D"/>
    <w:rsid w:val="00AD63F6"/>
    <w:rsid w:val="00AE614F"/>
    <w:rsid w:val="00B26712"/>
    <w:rsid w:val="00B83EE9"/>
    <w:rsid w:val="00BC6B0E"/>
    <w:rsid w:val="00C162E3"/>
    <w:rsid w:val="00C4570A"/>
    <w:rsid w:val="00D139D4"/>
    <w:rsid w:val="00D77842"/>
    <w:rsid w:val="00DA35B6"/>
    <w:rsid w:val="00E011B3"/>
    <w:rsid w:val="00E02D07"/>
    <w:rsid w:val="00E65DC9"/>
    <w:rsid w:val="00EF21B6"/>
    <w:rsid w:val="00F5767D"/>
    <w:rsid w:val="00FD0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E552"/>
  <w15:chartTrackingRefBased/>
  <w15:docId w15:val="{FC6ECE4B-E7DD-4480-B3D6-1EA47449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39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A339D"/>
    <w:pPr>
      <w:tabs>
        <w:tab w:val="center" w:pos="4252"/>
        <w:tab w:val="right" w:pos="8504"/>
      </w:tabs>
    </w:pPr>
  </w:style>
  <w:style w:type="character" w:customStyle="1" w:styleId="PiedepginaCar">
    <w:name w:val="Pie de página Car"/>
    <w:basedOn w:val="Fuentedeprrafopredeter"/>
    <w:link w:val="Piedepgina"/>
    <w:rsid w:val="00AA339D"/>
    <w:rPr>
      <w:rFonts w:ascii="Times New Roman" w:eastAsia="Times New Roman" w:hAnsi="Times New Roman" w:cs="Times New Roman"/>
      <w:sz w:val="24"/>
      <w:szCs w:val="24"/>
      <w:lang w:eastAsia="es-ES"/>
    </w:rPr>
  </w:style>
  <w:style w:type="character" w:customStyle="1" w:styleId="Titulocircuito">
    <w:name w:val="Titulo circuito"/>
    <w:uiPriority w:val="99"/>
    <w:rsid w:val="00AA339D"/>
    <w:rPr>
      <w:rFonts w:ascii="Frutiger LT 57 Cn" w:hAnsi="Frutiger LT 57 Cn" w:cs="Frutiger LT 57 Cn"/>
      <w:color w:val="CC0019"/>
      <w:spacing w:val="0"/>
      <w:w w:val="100"/>
      <w:position w:val="0"/>
      <w:sz w:val="20"/>
      <w:szCs w:val="20"/>
      <w:u w:val="none"/>
      <w:vertAlign w:val="baseline"/>
      <w:em w:val="none"/>
      <w:lang w:val="es-ES_tradnl"/>
    </w:rPr>
  </w:style>
  <w:style w:type="paragraph" w:styleId="Sinespaciado">
    <w:name w:val="No Spacing"/>
    <w:uiPriority w:val="1"/>
    <w:qFormat/>
    <w:rsid w:val="00AA339D"/>
    <w:pPr>
      <w:spacing w:after="0" w:line="240" w:lineRule="auto"/>
    </w:pPr>
  </w:style>
  <w:style w:type="table" w:styleId="Tablaconcuadrcula">
    <w:name w:val="Table Grid"/>
    <w:basedOn w:val="Tablanormal"/>
    <w:uiPriority w:val="39"/>
    <w:rsid w:val="00AA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2E3"/>
    <w:pPr>
      <w:spacing w:before="100" w:beforeAutospacing="1" w:after="100" w:afterAutospacing="1"/>
    </w:pPr>
  </w:style>
  <w:style w:type="character" w:styleId="Textoennegrita">
    <w:name w:val="Strong"/>
    <w:basedOn w:val="Fuentedeprrafopredeter"/>
    <w:uiPriority w:val="22"/>
    <w:qFormat/>
    <w:rsid w:val="00C162E3"/>
    <w:rPr>
      <w:b/>
      <w:bCs/>
    </w:rPr>
  </w:style>
  <w:style w:type="character" w:styleId="nfasis">
    <w:name w:val="Emphasis"/>
    <w:basedOn w:val="Fuentedeprrafopredeter"/>
    <w:uiPriority w:val="20"/>
    <w:qFormat/>
    <w:rsid w:val="00C162E3"/>
    <w:rPr>
      <w:i/>
      <w:iCs/>
    </w:rPr>
  </w:style>
  <w:style w:type="character" w:customStyle="1" w:styleId="apple-converted-space">
    <w:name w:val="apple-converted-space"/>
    <w:basedOn w:val="Fuentedeprrafopredeter"/>
    <w:rsid w:val="00C162E3"/>
  </w:style>
  <w:style w:type="paragraph" w:styleId="Textodeglobo">
    <w:name w:val="Balloon Text"/>
    <w:basedOn w:val="Normal"/>
    <w:link w:val="TextodegloboCar"/>
    <w:uiPriority w:val="99"/>
    <w:semiHidden/>
    <w:unhideWhenUsed/>
    <w:rsid w:val="004962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28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0387">
      <w:bodyDiv w:val="1"/>
      <w:marLeft w:val="0"/>
      <w:marRight w:val="0"/>
      <w:marTop w:val="0"/>
      <w:marBottom w:val="0"/>
      <w:divBdr>
        <w:top w:val="none" w:sz="0" w:space="0" w:color="auto"/>
        <w:left w:val="none" w:sz="0" w:space="0" w:color="auto"/>
        <w:bottom w:val="none" w:sz="0" w:space="0" w:color="auto"/>
        <w:right w:val="none" w:sz="0" w:space="0" w:color="auto"/>
      </w:divBdr>
    </w:div>
    <w:div w:id="598609318">
      <w:bodyDiv w:val="1"/>
      <w:marLeft w:val="0"/>
      <w:marRight w:val="0"/>
      <w:marTop w:val="0"/>
      <w:marBottom w:val="0"/>
      <w:divBdr>
        <w:top w:val="none" w:sz="0" w:space="0" w:color="auto"/>
        <w:left w:val="none" w:sz="0" w:space="0" w:color="auto"/>
        <w:bottom w:val="none" w:sz="0" w:space="0" w:color="auto"/>
        <w:right w:val="none" w:sz="0" w:space="0" w:color="auto"/>
      </w:divBdr>
    </w:div>
    <w:div w:id="651297665">
      <w:bodyDiv w:val="1"/>
      <w:marLeft w:val="0"/>
      <w:marRight w:val="0"/>
      <w:marTop w:val="0"/>
      <w:marBottom w:val="0"/>
      <w:divBdr>
        <w:top w:val="none" w:sz="0" w:space="0" w:color="auto"/>
        <w:left w:val="none" w:sz="0" w:space="0" w:color="auto"/>
        <w:bottom w:val="none" w:sz="0" w:space="0" w:color="auto"/>
        <w:right w:val="none" w:sz="0" w:space="0" w:color="auto"/>
      </w:divBdr>
    </w:div>
    <w:div w:id="802625282">
      <w:bodyDiv w:val="1"/>
      <w:marLeft w:val="0"/>
      <w:marRight w:val="0"/>
      <w:marTop w:val="0"/>
      <w:marBottom w:val="0"/>
      <w:divBdr>
        <w:top w:val="none" w:sz="0" w:space="0" w:color="auto"/>
        <w:left w:val="none" w:sz="0" w:space="0" w:color="auto"/>
        <w:bottom w:val="none" w:sz="0" w:space="0" w:color="auto"/>
        <w:right w:val="none" w:sz="0" w:space="0" w:color="auto"/>
      </w:divBdr>
    </w:div>
    <w:div w:id="872764149">
      <w:bodyDiv w:val="1"/>
      <w:marLeft w:val="0"/>
      <w:marRight w:val="0"/>
      <w:marTop w:val="0"/>
      <w:marBottom w:val="0"/>
      <w:divBdr>
        <w:top w:val="none" w:sz="0" w:space="0" w:color="auto"/>
        <w:left w:val="none" w:sz="0" w:space="0" w:color="auto"/>
        <w:bottom w:val="none" w:sz="0" w:space="0" w:color="auto"/>
        <w:right w:val="none" w:sz="0" w:space="0" w:color="auto"/>
      </w:divBdr>
    </w:div>
    <w:div w:id="1026636910">
      <w:bodyDiv w:val="1"/>
      <w:marLeft w:val="0"/>
      <w:marRight w:val="0"/>
      <w:marTop w:val="0"/>
      <w:marBottom w:val="0"/>
      <w:divBdr>
        <w:top w:val="none" w:sz="0" w:space="0" w:color="auto"/>
        <w:left w:val="none" w:sz="0" w:space="0" w:color="auto"/>
        <w:bottom w:val="none" w:sz="0" w:space="0" w:color="auto"/>
        <w:right w:val="none" w:sz="0" w:space="0" w:color="auto"/>
      </w:divBdr>
    </w:div>
    <w:div w:id="1116214341">
      <w:bodyDiv w:val="1"/>
      <w:marLeft w:val="0"/>
      <w:marRight w:val="0"/>
      <w:marTop w:val="0"/>
      <w:marBottom w:val="0"/>
      <w:divBdr>
        <w:top w:val="none" w:sz="0" w:space="0" w:color="auto"/>
        <w:left w:val="none" w:sz="0" w:space="0" w:color="auto"/>
        <w:bottom w:val="none" w:sz="0" w:space="0" w:color="auto"/>
        <w:right w:val="none" w:sz="0" w:space="0" w:color="auto"/>
      </w:divBdr>
    </w:div>
    <w:div w:id="1357459235">
      <w:bodyDiv w:val="1"/>
      <w:marLeft w:val="0"/>
      <w:marRight w:val="0"/>
      <w:marTop w:val="0"/>
      <w:marBottom w:val="0"/>
      <w:divBdr>
        <w:top w:val="none" w:sz="0" w:space="0" w:color="auto"/>
        <w:left w:val="none" w:sz="0" w:space="0" w:color="auto"/>
        <w:bottom w:val="none" w:sz="0" w:space="0" w:color="auto"/>
        <w:right w:val="none" w:sz="0" w:space="0" w:color="auto"/>
      </w:divBdr>
    </w:div>
    <w:div w:id="1447773591">
      <w:bodyDiv w:val="1"/>
      <w:marLeft w:val="0"/>
      <w:marRight w:val="0"/>
      <w:marTop w:val="0"/>
      <w:marBottom w:val="0"/>
      <w:divBdr>
        <w:top w:val="none" w:sz="0" w:space="0" w:color="auto"/>
        <w:left w:val="none" w:sz="0" w:space="0" w:color="auto"/>
        <w:bottom w:val="none" w:sz="0" w:space="0" w:color="auto"/>
        <w:right w:val="none" w:sz="0" w:space="0" w:color="auto"/>
      </w:divBdr>
    </w:div>
    <w:div w:id="1704556588">
      <w:bodyDiv w:val="1"/>
      <w:marLeft w:val="0"/>
      <w:marRight w:val="0"/>
      <w:marTop w:val="0"/>
      <w:marBottom w:val="0"/>
      <w:divBdr>
        <w:top w:val="none" w:sz="0" w:space="0" w:color="auto"/>
        <w:left w:val="none" w:sz="0" w:space="0" w:color="auto"/>
        <w:bottom w:val="none" w:sz="0" w:space="0" w:color="auto"/>
        <w:right w:val="none" w:sz="0" w:space="0" w:color="auto"/>
      </w:divBdr>
    </w:div>
    <w:div w:id="1844543047">
      <w:bodyDiv w:val="1"/>
      <w:marLeft w:val="0"/>
      <w:marRight w:val="0"/>
      <w:marTop w:val="0"/>
      <w:marBottom w:val="0"/>
      <w:divBdr>
        <w:top w:val="none" w:sz="0" w:space="0" w:color="auto"/>
        <w:left w:val="none" w:sz="0" w:space="0" w:color="auto"/>
        <w:bottom w:val="none" w:sz="0" w:space="0" w:color="auto"/>
        <w:right w:val="none" w:sz="0" w:space="0" w:color="auto"/>
      </w:divBdr>
    </w:div>
    <w:div w:id="1945069674">
      <w:bodyDiv w:val="1"/>
      <w:marLeft w:val="0"/>
      <w:marRight w:val="0"/>
      <w:marTop w:val="0"/>
      <w:marBottom w:val="0"/>
      <w:divBdr>
        <w:top w:val="none" w:sz="0" w:space="0" w:color="auto"/>
        <w:left w:val="none" w:sz="0" w:space="0" w:color="auto"/>
        <w:bottom w:val="none" w:sz="0" w:space="0" w:color="auto"/>
        <w:right w:val="none" w:sz="0" w:space="0" w:color="auto"/>
      </w:divBdr>
    </w:div>
    <w:div w:id="21290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1280</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 ZERDAN - TRABAX</cp:lastModifiedBy>
  <cp:revision>7</cp:revision>
  <cp:lastPrinted>2018-10-22T08:52:00Z</cp:lastPrinted>
  <dcterms:created xsi:type="dcterms:W3CDTF">2022-09-29T13:55:00Z</dcterms:created>
  <dcterms:modified xsi:type="dcterms:W3CDTF">2022-12-15T11:15:00Z</dcterms:modified>
</cp:coreProperties>
</file>