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37A9" w14:textId="0B247B40" w:rsidR="00952A6C" w:rsidRPr="009E45D2" w:rsidRDefault="00952A6C" w:rsidP="009E45D2">
      <w:pPr>
        <w:spacing w:after="0" w:line="240" w:lineRule="auto"/>
        <w:rPr>
          <w:rFonts w:eastAsia="Calibri" w:cstheme="minorHAnsi"/>
          <w:b/>
          <w:sz w:val="40"/>
          <w:szCs w:val="40"/>
        </w:rPr>
      </w:pPr>
      <w:r w:rsidRPr="009E45D2">
        <w:rPr>
          <w:rFonts w:eastAsia="Calibri" w:cstheme="minorHAnsi"/>
          <w:b/>
          <w:sz w:val="40"/>
          <w:szCs w:val="40"/>
        </w:rPr>
        <w:t>COLORES DE ITALIA, ESPAÑA Y PORTUGAL</w:t>
      </w:r>
    </w:p>
    <w:p w14:paraId="11990D0F" w14:textId="1C5F310C" w:rsidR="00071528" w:rsidRPr="009E45D2" w:rsidRDefault="00071528" w:rsidP="009E45D2">
      <w:pPr>
        <w:spacing w:after="0" w:line="240" w:lineRule="auto"/>
        <w:rPr>
          <w:rFonts w:eastAsia="Calibri" w:cstheme="minorHAnsi"/>
          <w:b/>
          <w:sz w:val="40"/>
          <w:szCs w:val="40"/>
        </w:rPr>
      </w:pPr>
      <w:r w:rsidRPr="009E45D2">
        <w:rPr>
          <w:rFonts w:eastAsia="Calibri" w:cstheme="minorHAnsi"/>
          <w:b/>
          <w:sz w:val="40"/>
          <w:szCs w:val="40"/>
        </w:rPr>
        <w:t>Plan 2</w:t>
      </w:r>
    </w:p>
    <w:p w14:paraId="22644D91"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 xml:space="preserve">Inicio en </w:t>
      </w:r>
      <w:r w:rsidRPr="009E45D2">
        <w:rPr>
          <w:rFonts w:eastAsia="Times New Roman" w:cstheme="minorHAnsi"/>
          <w:b/>
          <w:bCs/>
          <w:sz w:val="24"/>
          <w:szCs w:val="24"/>
          <w:lang w:eastAsia="es-ES"/>
        </w:rPr>
        <w:t>MILAN, VENECIA O ROMA</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Milán / Oporto: </w:t>
      </w:r>
      <w:r w:rsidRPr="009E45D2">
        <w:rPr>
          <w:rFonts w:eastAsia="Times New Roman" w:cstheme="minorHAnsi"/>
          <w:b/>
          <w:bCs/>
          <w:sz w:val="24"/>
          <w:szCs w:val="24"/>
          <w:lang w:eastAsia="es-ES"/>
        </w:rPr>
        <w:t>22 Días / 20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Milán / Lisboa: </w:t>
      </w:r>
      <w:r w:rsidRPr="009E45D2">
        <w:rPr>
          <w:rFonts w:eastAsia="Times New Roman" w:cstheme="minorHAnsi"/>
          <w:b/>
          <w:bCs/>
          <w:sz w:val="24"/>
          <w:szCs w:val="24"/>
          <w:lang w:eastAsia="es-ES"/>
        </w:rPr>
        <w:t>18 Días / 16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Venecia / Oporto: </w:t>
      </w:r>
      <w:r w:rsidRPr="009E45D2">
        <w:rPr>
          <w:rFonts w:eastAsia="Times New Roman" w:cstheme="minorHAnsi"/>
          <w:b/>
          <w:bCs/>
          <w:sz w:val="24"/>
          <w:szCs w:val="24"/>
          <w:lang w:eastAsia="es-ES"/>
        </w:rPr>
        <w:t>21 Días / 19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Venecia / Lisboa: </w:t>
      </w:r>
      <w:r w:rsidRPr="009E45D2">
        <w:rPr>
          <w:rFonts w:eastAsia="Times New Roman" w:cstheme="minorHAnsi"/>
          <w:b/>
          <w:bCs/>
          <w:sz w:val="24"/>
          <w:szCs w:val="24"/>
          <w:lang w:eastAsia="es-ES"/>
        </w:rPr>
        <w:t>17 Días / 15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Roma / Oporto: </w:t>
      </w:r>
      <w:r w:rsidRPr="009E45D2">
        <w:rPr>
          <w:rFonts w:eastAsia="Times New Roman" w:cstheme="minorHAnsi"/>
          <w:b/>
          <w:bCs/>
          <w:sz w:val="24"/>
          <w:szCs w:val="24"/>
          <w:lang w:eastAsia="es-ES"/>
        </w:rPr>
        <w:t>18 Días / 16 Noches</w:t>
      </w:r>
      <w:r w:rsidRPr="009E45D2">
        <w:rPr>
          <w:rFonts w:eastAsia="Times New Roman" w:cstheme="minorHAnsi"/>
          <w:b/>
          <w:bCs/>
          <w:sz w:val="24"/>
          <w:szCs w:val="24"/>
          <w:lang w:eastAsia="es-ES"/>
        </w:rPr>
        <w:br/>
      </w:r>
      <w:r w:rsidRPr="009E45D2">
        <w:rPr>
          <w:rFonts w:eastAsia="Times New Roman" w:cstheme="minorHAnsi"/>
          <w:sz w:val="24"/>
          <w:szCs w:val="24"/>
          <w:lang w:eastAsia="es-ES"/>
        </w:rPr>
        <w:t xml:space="preserve">Roma / Lisboa: </w:t>
      </w:r>
      <w:r w:rsidRPr="009E45D2">
        <w:rPr>
          <w:rFonts w:eastAsia="Times New Roman" w:cstheme="minorHAnsi"/>
          <w:b/>
          <w:bCs/>
          <w:sz w:val="24"/>
          <w:szCs w:val="24"/>
          <w:lang w:eastAsia="es-ES"/>
        </w:rPr>
        <w:t>14 Días / 12 Noches</w:t>
      </w:r>
    </w:p>
    <w:p w14:paraId="0AE949FE" w14:textId="77777777" w:rsidR="00071528" w:rsidRPr="009E45D2" w:rsidRDefault="00071528" w:rsidP="009E45D2">
      <w:pPr>
        <w:spacing w:after="0" w:line="240" w:lineRule="auto"/>
        <w:rPr>
          <w:rFonts w:eastAsia="Calibri" w:cstheme="minorHAnsi"/>
          <w:b/>
          <w:sz w:val="24"/>
          <w:szCs w:val="24"/>
        </w:rPr>
      </w:pPr>
    </w:p>
    <w:p w14:paraId="6D9CCA16" w14:textId="65CD97B0" w:rsidR="00960353" w:rsidRPr="009E45D2" w:rsidRDefault="0014293F" w:rsidP="009E45D2">
      <w:pPr>
        <w:spacing w:after="0" w:line="240" w:lineRule="auto"/>
        <w:rPr>
          <w:rFonts w:cstheme="minorHAnsi"/>
          <w:sz w:val="24"/>
          <w:szCs w:val="24"/>
        </w:rPr>
      </w:pPr>
      <w:r w:rsidRPr="009E45D2">
        <w:rPr>
          <w:rFonts w:cstheme="minorHAnsi"/>
          <w:noProof/>
          <w:sz w:val="24"/>
          <w:szCs w:val="24"/>
        </w:rPr>
        <w:drawing>
          <wp:inline distT="0" distB="0" distL="0" distR="0" wp14:anchorId="1B4118FA" wp14:editId="01FCC855">
            <wp:extent cx="5400040" cy="34798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479800"/>
                    </a:xfrm>
                    <a:prstGeom prst="rect">
                      <a:avLst/>
                    </a:prstGeom>
                  </pic:spPr>
                </pic:pic>
              </a:graphicData>
            </a:graphic>
          </wp:inline>
        </w:drawing>
      </w:r>
    </w:p>
    <w:p w14:paraId="35A05951" w14:textId="77777777" w:rsidR="001A5047" w:rsidRPr="009E45D2" w:rsidRDefault="001A5047" w:rsidP="009E45D2">
      <w:pPr>
        <w:spacing w:after="0" w:line="240" w:lineRule="auto"/>
        <w:rPr>
          <w:rFonts w:cstheme="minorHAnsi"/>
          <w:b/>
          <w:sz w:val="24"/>
          <w:szCs w:val="24"/>
        </w:rPr>
      </w:pPr>
    </w:p>
    <w:p w14:paraId="638F412E" w14:textId="57ED923D" w:rsidR="001A5047" w:rsidRPr="009E45D2" w:rsidRDefault="00071528" w:rsidP="009E45D2">
      <w:pPr>
        <w:spacing w:after="0" w:line="240" w:lineRule="auto"/>
        <w:rPr>
          <w:rFonts w:cstheme="minorHAnsi"/>
          <w:sz w:val="24"/>
          <w:szCs w:val="24"/>
          <w:lang w:val="pt-BR"/>
        </w:rPr>
      </w:pPr>
      <w:r w:rsidRPr="009E45D2">
        <w:rPr>
          <w:rFonts w:cstheme="minorHAnsi"/>
          <w:b/>
          <w:bCs/>
          <w:sz w:val="24"/>
          <w:szCs w:val="24"/>
          <w:lang w:val="pt-BR"/>
        </w:rPr>
        <w:t xml:space="preserve">VISITANDO: </w:t>
      </w:r>
      <w:r w:rsidR="00952A6C" w:rsidRPr="009E45D2">
        <w:rPr>
          <w:rFonts w:cstheme="minorHAnsi"/>
          <w:sz w:val="24"/>
          <w:szCs w:val="24"/>
          <w:lang w:val="pt-BR"/>
        </w:rPr>
        <w:t xml:space="preserve">MILÁN / VENECIA / PISA / FLORENCIA / ASIS / ROMA / MONACO / COSTA AZUL / BARCELONA / ZARAGOZA / MADRID </w:t>
      </w:r>
      <w:r w:rsidR="001A5047" w:rsidRPr="009E45D2">
        <w:rPr>
          <w:rFonts w:cstheme="minorHAnsi"/>
          <w:sz w:val="24"/>
          <w:szCs w:val="24"/>
          <w:lang w:val="pt-BR"/>
        </w:rPr>
        <w:t>/ LISBOA / OBIDOS / FATIMA / TOMAR / COIMBRA / AVEIRO / VISEU / VALLE DEL DUERO / GUIMARAES / BRAGA / OPORTO</w:t>
      </w:r>
    </w:p>
    <w:p w14:paraId="09C469DD" w14:textId="77777777" w:rsidR="001A5047" w:rsidRPr="009E45D2" w:rsidRDefault="001A5047" w:rsidP="009E45D2">
      <w:pPr>
        <w:spacing w:after="0" w:line="240" w:lineRule="auto"/>
        <w:jc w:val="both"/>
        <w:rPr>
          <w:rFonts w:cstheme="minorHAnsi"/>
          <w:b/>
          <w:bCs/>
          <w:sz w:val="24"/>
          <w:szCs w:val="24"/>
          <w:lang w:val="pt-BR"/>
        </w:rPr>
      </w:pPr>
      <w:r w:rsidRPr="009E45D2">
        <w:rPr>
          <w:rFonts w:cstheme="minorHAnsi"/>
          <w:b/>
          <w:bCs/>
          <w:sz w:val="24"/>
          <w:szCs w:val="24"/>
          <w:lang w:val="pt-BR"/>
        </w:rPr>
        <w:t xml:space="preserve"> </w:t>
      </w:r>
    </w:p>
    <w:tbl>
      <w:tblPr>
        <w:tblW w:w="8984" w:type="dxa"/>
        <w:tblCellMar>
          <w:left w:w="70" w:type="dxa"/>
          <w:right w:w="70" w:type="dxa"/>
        </w:tblCellMar>
        <w:tblLook w:val="04A0" w:firstRow="1" w:lastRow="0" w:firstColumn="1" w:lastColumn="0" w:noHBand="0" w:noVBand="1"/>
      </w:tblPr>
      <w:tblGrid>
        <w:gridCol w:w="1272"/>
        <w:gridCol w:w="383"/>
        <w:gridCol w:w="384"/>
        <w:gridCol w:w="384"/>
        <w:gridCol w:w="384"/>
        <w:gridCol w:w="364"/>
        <w:gridCol w:w="1272"/>
        <w:gridCol w:w="262"/>
        <w:gridCol w:w="384"/>
        <w:gridCol w:w="384"/>
        <w:gridCol w:w="384"/>
        <w:gridCol w:w="146"/>
        <w:gridCol w:w="1272"/>
        <w:gridCol w:w="262"/>
        <w:gridCol w:w="384"/>
        <w:gridCol w:w="384"/>
        <w:gridCol w:w="384"/>
        <w:gridCol w:w="384"/>
      </w:tblGrid>
      <w:tr w:rsidR="009E45D2" w:rsidRPr="009E45D2" w14:paraId="4E02E20B" w14:textId="5EF148EB" w:rsidTr="001B1761">
        <w:trPr>
          <w:trHeight w:val="300"/>
        </w:trPr>
        <w:tc>
          <w:tcPr>
            <w:tcW w:w="3020" w:type="dxa"/>
            <w:gridSpan w:val="6"/>
            <w:shd w:val="clear" w:color="auto" w:fill="auto"/>
            <w:noWrap/>
            <w:vAlign w:val="center"/>
            <w:hideMark/>
          </w:tcPr>
          <w:p w14:paraId="74327016" w14:textId="4BC4A3B1" w:rsidR="001B1761" w:rsidRPr="009E45D2" w:rsidRDefault="001B1761" w:rsidP="007C4E5D">
            <w:pPr>
              <w:spacing w:after="0" w:line="240" w:lineRule="auto"/>
              <w:rPr>
                <w:rFonts w:eastAsia="Times New Roman" w:cstheme="minorHAnsi"/>
                <w:b/>
                <w:bCs/>
                <w:sz w:val="24"/>
                <w:szCs w:val="24"/>
                <w:lang w:eastAsia="es-ES"/>
              </w:rPr>
            </w:pPr>
            <w:r w:rsidRPr="009E45D2">
              <w:rPr>
                <w:rFonts w:eastAsia="Times New Roman" w:cstheme="minorHAnsi"/>
                <w:b/>
                <w:bCs/>
                <w:sz w:val="24"/>
                <w:szCs w:val="24"/>
                <w:lang w:eastAsia="es-ES"/>
              </w:rPr>
              <w:t>Salidas de América a Milán (Domingo)</w:t>
            </w:r>
          </w:p>
        </w:tc>
        <w:tc>
          <w:tcPr>
            <w:tcW w:w="2998" w:type="dxa"/>
            <w:gridSpan w:val="6"/>
            <w:tcBorders>
              <w:top w:val="nil"/>
              <w:left w:val="nil"/>
              <w:bottom w:val="nil"/>
              <w:right w:val="nil"/>
            </w:tcBorders>
            <w:shd w:val="clear" w:color="auto" w:fill="auto"/>
            <w:vAlign w:val="center"/>
          </w:tcPr>
          <w:p w14:paraId="6987559B" w14:textId="48C73B8D" w:rsidR="001B1761" w:rsidRPr="009E45D2" w:rsidRDefault="001B1761" w:rsidP="007C4E5D">
            <w:pPr>
              <w:spacing w:after="0" w:line="240" w:lineRule="auto"/>
              <w:rPr>
                <w:rFonts w:eastAsia="Times New Roman" w:cstheme="minorHAnsi"/>
                <w:b/>
                <w:bCs/>
                <w:sz w:val="24"/>
                <w:szCs w:val="24"/>
                <w:lang w:eastAsia="es-ES"/>
              </w:rPr>
            </w:pPr>
            <w:r w:rsidRPr="009E45D2">
              <w:rPr>
                <w:rFonts w:eastAsia="Times New Roman" w:cstheme="minorHAnsi"/>
                <w:b/>
                <w:bCs/>
                <w:sz w:val="24"/>
                <w:szCs w:val="24"/>
                <w:lang w:eastAsia="es-ES"/>
              </w:rPr>
              <w:t>Salidas de América a Venecia (</w:t>
            </w:r>
            <w:proofErr w:type="gramStart"/>
            <w:r w:rsidRPr="009E45D2">
              <w:rPr>
                <w:rFonts w:eastAsia="Times New Roman" w:cstheme="minorHAnsi"/>
                <w:b/>
                <w:bCs/>
                <w:sz w:val="24"/>
                <w:szCs w:val="24"/>
                <w:lang w:eastAsia="es-ES"/>
              </w:rPr>
              <w:t>Lunes</w:t>
            </w:r>
            <w:proofErr w:type="gramEnd"/>
            <w:r w:rsidRPr="009E45D2">
              <w:rPr>
                <w:rFonts w:eastAsia="Times New Roman" w:cstheme="minorHAnsi"/>
                <w:b/>
                <w:bCs/>
                <w:sz w:val="24"/>
                <w:szCs w:val="24"/>
                <w:lang w:eastAsia="es-ES"/>
              </w:rPr>
              <w:t>)</w:t>
            </w:r>
          </w:p>
        </w:tc>
        <w:tc>
          <w:tcPr>
            <w:tcW w:w="2966" w:type="dxa"/>
            <w:gridSpan w:val="6"/>
          </w:tcPr>
          <w:p w14:paraId="07EC0D47" w14:textId="2241E1E7" w:rsidR="001B1761" w:rsidRPr="009E45D2" w:rsidRDefault="000870B6" w:rsidP="007C4E5D">
            <w:pPr>
              <w:spacing w:after="0" w:line="240" w:lineRule="auto"/>
              <w:rPr>
                <w:rFonts w:eastAsia="Times New Roman" w:cstheme="minorHAnsi"/>
                <w:b/>
                <w:bCs/>
                <w:sz w:val="24"/>
                <w:szCs w:val="24"/>
                <w:lang w:eastAsia="es-ES"/>
              </w:rPr>
            </w:pPr>
            <w:r w:rsidRPr="009E45D2">
              <w:rPr>
                <w:rFonts w:eastAsia="Times New Roman" w:cstheme="minorHAnsi"/>
                <w:b/>
                <w:bCs/>
                <w:sz w:val="24"/>
                <w:szCs w:val="24"/>
                <w:lang w:eastAsia="es-ES"/>
              </w:rPr>
              <w:t xml:space="preserve">Salidas de </w:t>
            </w:r>
            <w:proofErr w:type="spellStart"/>
            <w:r w:rsidRPr="009E45D2">
              <w:rPr>
                <w:rFonts w:eastAsia="Times New Roman" w:cstheme="minorHAnsi"/>
                <w:b/>
                <w:bCs/>
                <w:sz w:val="24"/>
                <w:szCs w:val="24"/>
                <w:lang w:eastAsia="es-ES"/>
              </w:rPr>
              <w:t>America</w:t>
            </w:r>
            <w:proofErr w:type="spellEnd"/>
            <w:r w:rsidRPr="009E45D2">
              <w:rPr>
                <w:rFonts w:eastAsia="Times New Roman" w:cstheme="minorHAnsi"/>
                <w:b/>
                <w:bCs/>
                <w:sz w:val="24"/>
                <w:szCs w:val="24"/>
                <w:lang w:eastAsia="es-ES"/>
              </w:rPr>
              <w:t xml:space="preserve"> a Roma (</w:t>
            </w:r>
            <w:proofErr w:type="gramStart"/>
            <w:r w:rsidRPr="009E45D2">
              <w:rPr>
                <w:rFonts w:eastAsia="Times New Roman" w:cstheme="minorHAnsi"/>
                <w:b/>
                <w:bCs/>
                <w:sz w:val="24"/>
                <w:szCs w:val="24"/>
                <w:lang w:eastAsia="es-ES"/>
              </w:rPr>
              <w:t>Jueves</w:t>
            </w:r>
            <w:proofErr w:type="gramEnd"/>
            <w:r w:rsidRPr="009E45D2">
              <w:rPr>
                <w:rFonts w:eastAsia="Times New Roman" w:cstheme="minorHAnsi"/>
                <w:b/>
                <w:bCs/>
                <w:sz w:val="24"/>
                <w:szCs w:val="24"/>
                <w:lang w:eastAsia="es-ES"/>
              </w:rPr>
              <w:t>)</w:t>
            </w:r>
          </w:p>
        </w:tc>
      </w:tr>
      <w:tr w:rsidR="009E45D2" w:rsidRPr="009E45D2" w14:paraId="68CD0DA7" w14:textId="05C61AD6" w:rsidTr="001B1761">
        <w:trPr>
          <w:trHeight w:val="300"/>
        </w:trPr>
        <w:tc>
          <w:tcPr>
            <w:tcW w:w="3020" w:type="dxa"/>
            <w:gridSpan w:val="6"/>
            <w:shd w:val="clear" w:color="auto" w:fill="auto"/>
            <w:noWrap/>
            <w:vAlign w:val="center"/>
            <w:hideMark/>
          </w:tcPr>
          <w:p w14:paraId="5A82D909" w14:textId="373CE7F4" w:rsidR="001B1761" w:rsidRPr="009E45D2" w:rsidRDefault="001B1761" w:rsidP="009E45D2">
            <w:pPr>
              <w:spacing w:after="0" w:line="240" w:lineRule="auto"/>
              <w:jc w:val="center"/>
              <w:rPr>
                <w:rFonts w:eastAsia="Times New Roman" w:cstheme="minorHAnsi"/>
                <w:sz w:val="24"/>
                <w:szCs w:val="24"/>
                <w:lang w:eastAsia="es-ES"/>
              </w:rPr>
            </w:pPr>
            <w:r w:rsidRPr="009E45D2">
              <w:rPr>
                <w:rFonts w:eastAsia="Times New Roman" w:cstheme="minorHAnsi"/>
                <w:b/>
                <w:bCs/>
                <w:sz w:val="24"/>
                <w:szCs w:val="24"/>
                <w:lang w:eastAsia="es-ES"/>
              </w:rPr>
              <w:t>2021</w:t>
            </w:r>
          </w:p>
        </w:tc>
        <w:tc>
          <w:tcPr>
            <w:tcW w:w="2998" w:type="dxa"/>
            <w:gridSpan w:val="6"/>
          </w:tcPr>
          <w:p w14:paraId="1C004681" w14:textId="003F34D4" w:rsidR="001B1761" w:rsidRPr="009E45D2" w:rsidRDefault="001B1761"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2021</w:t>
            </w:r>
          </w:p>
        </w:tc>
        <w:tc>
          <w:tcPr>
            <w:tcW w:w="2966" w:type="dxa"/>
            <w:gridSpan w:val="6"/>
          </w:tcPr>
          <w:p w14:paraId="519D96A2" w14:textId="2E5A5440" w:rsidR="001B1761" w:rsidRPr="009E45D2" w:rsidRDefault="001B1761"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2021</w:t>
            </w:r>
          </w:p>
        </w:tc>
      </w:tr>
      <w:tr w:rsidR="009E45D2" w:rsidRPr="009E45D2" w14:paraId="7B63186B" w14:textId="667E53C9" w:rsidTr="001B1761">
        <w:trPr>
          <w:trHeight w:val="300"/>
        </w:trPr>
        <w:tc>
          <w:tcPr>
            <w:tcW w:w="1179" w:type="dxa"/>
            <w:shd w:val="clear" w:color="auto" w:fill="auto"/>
            <w:noWrap/>
            <w:vAlign w:val="center"/>
            <w:hideMark/>
          </w:tcPr>
          <w:p w14:paraId="1D91A247"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Abril</w:t>
            </w:r>
          </w:p>
        </w:tc>
        <w:tc>
          <w:tcPr>
            <w:tcW w:w="383" w:type="dxa"/>
            <w:shd w:val="clear" w:color="auto" w:fill="auto"/>
            <w:noWrap/>
            <w:vAlign w:val="center"/>
            <w:hideMark/>
          </w:tcPr>
          <w:p w14:paraId="770B32C4" w14:textId="50100B4C"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03A77328" w14:textId="2BEE68C5" w:rsidR="001B1761" w:rsidRPr="009E45D2" w:rsidRDefault="001B1761" w:rsidP="007C4E5D">
            <w:pPr>
              <w:spacing w:after="0" w:line="240" w:lineRule="auto"/>
              <w:jc w:val="center"/>
              <w:rPr>
                <w:rFonts w:eastAsia="Times New Roman" w:cstheme="minorHAnsi"/>
                <w:sz w:val="24"/>
                <w:szCs w:val="24"/>
                <w:lang w:eastAsia="es-ES"/>
              </w:rPr>
            </w:pPr>
            <w:r w:rsidRPr="009E45D2">
              <w:rPr>
                <w:rFonts w:eastAsia="Times New Roman" w:cstheme="minorHAnsi"/>
                <w:b/>
                <w:bCs/>
                <w:sz w:val="24"/>
                <w:szCs w:val="24"/>
                <w:lang w:eastAsia="es-ES"/>
              </w:rPr>
              <w:t>18</w:t>
            </w:r>
          </w:p>
        </w:tc>
        <w:tc>
          <w:tcPr>
            <w:tcW w:w="365" w:type="dxa"/>
            <w:shd w:val="clear" w:color="auto" w:fill="auto"/>
            <w:noWrap/>
            <w:vAlign w:val="center"/>
          </w:tcPr>
          <w:p w14:paraId="49F97303" w14:textId="128E33FC" w:rsidR="001B1761" w:rsidRPr="009E45D2" w:rsidRDefault="001B1761" w:rsidP="007C4E5D">
            <w:pPr>
              <w:spacing w:after="0" w:line="240" w:lineRule="auto"/>
              <w:jc w:val="center"/>
              <w:rPr>
                <w:rFonts w:eastAsia="Times New Roman" w:cstheme="minorHAnsi"/>
                <w:b/>
                <w:bCs/>
                <w:sz w:val="24"/>
                <w:szCs w:val="24"/>
                <w:lang w:eastAsia="es-ES"/>
              </w:rPr>
            </w:pPr>
          </w:p>
        </w:tc>
        <w:tc>
          <w:tcPr>
            <w:tcW w:w="364" w:type="dxa"/>
            <w:shd w:val="clear" w:color="auto" w:fill="auto"/>
            <w:noWrap/>
            <w:vAlign w:val="center"/>
          </w:tcPr>
          <w:p w14:paraId="01BE1DC0" w14:textId="10E9C47F"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7587F230" w14:textId="62A6040E"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5149F90F" w14:textId="3739BDEC"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364" w:type="dxa"/>
            <w:tcBorders>
              <w:top w:val="nil"/>
              <w:left w:val="nil"/>
              <w:bottom w:val="nil"/>
              <w:right w:val="nil"/>
            </w:tcBorders>
            <w:shd w:val="clear" w:color="auto" w:fill="auto"/>
            <w:vAlign w:val="center"/>
          </w:tcPr>
          <w:p w14:paraId="13C98022" w14:textId="6D4AA6F9"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04B72BD6" w14:textId="55B0A36A"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19</w:t>
            </w:r>
          </w:p>
        </w:tc>
        <w:tc>
          <w:tcPr>
            <w:tcW w:w="364" w:type="dxa"/>
            <w:tcBorders>
              <w:top w:val="nil"/>
              <w:left w:val="nil"/>
              <w:bottom w:val="nil"/>
              <w:right w:val="nil"/>
            </w:tcBorders>
            <w:shd w:val="clear" w:color="auto" w:fill="auto"/>
            <w:vAlign w:val="center"/>
          </w:tcPr>
          <w:p w14:paraId="7DB6828A" w14:textId="63F490DF"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03614A5C" w14:textId="72E892AF"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0DA413FD"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1DE48AB2" w14:textId="2159D098"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Abril</w:t>
            </w:r>
          </w:p>
        </w:tc>
        <w:tc>
          <w:tcPr>
            <w:tcW w:w="273" w:type="dxa"/>
            <w:tcBorders>
              <w:top w:val="nil"/>
              <w:left w:val="nil"/>
              <w:bottom w:val="nil"/>
              <w:right w:val="nil"/>
            </w:tcBorders>
            <w:shd w:val="clear" w:color="auto" w:fill="auto"/>
          </w:tcPr>
          <w:p w14:paraId="52D93400"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373" w:type="dxa"/>
            <w:tcBorders>
              <w:top w:val="nil"/>
              <w:left w:val="nil"/>
              <w:bottom w:val="nil"/>
              <w:right w:val="nil"/>
            </w:tcBorders>
            <w:shd w:val="clear" w:color="auto" w:fill="auto"/>
          </w:tcPr>
          <w:p w14:paraId="13BB82B5"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tcPr>
          <w:p w14:paraId="1E6AFAF0" w14:textId="76A859E9"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tcPr>
          <w:p w14:paraId="3C7EB2A7" w14:textId="172DF1F4"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b/>
                <w:bCs/>
                <w:sz w:val="24"/>
                <w:szCs w:val="24"/>
              </w:rPr>
              <w:t>22</w:t>
            </w:r>
          </w:p>
        </w:tc>
        <w:tc>
          <w:tcPr>
            <w:tcW w:w="364" w:type="dxa"/>
            <w:tcBorders>
              <w:top w:val="nil"/>
              <w:left w:val="nil"/>
              <w:bottom w:val="nil"/>
              <w:right w:val="nil"/>
            </w:tcBorders>
            <w:shd w:val="clear" w:color="auto" w:fill="auto"/>
          </w:tcPr>
          <w:p w14:paraId="17614088" w14:textId="338E2B64" w:rsidR="001B1761" w:rsidRPr="009E45D2" w:rsidRDefault="001B1761" w:rsidP="009E45D2">
            <w:pPr>
              <w:spacing w:after="0" w:line="240" w:lineRule="auto"/>
              <w:jc w:val="both"/>
              <w:rPr>
                <w:rFonts w:eastAsia="Times New Roman" w:cstheme="minorHAnsi"/>
                <w:sz w:val="24"/>
                <w:szCs w:val="24"/>
                <w:lang w:eastAsia="es-ES"/>
              </w:rPr>
            </w:pPr>
          </w:p>
        </w:tc>
      </w:tr>
      <w:tr w:rsidR="009E45D2" w:rsidRPr="009E45D2" w14:paraId="665474A5" w14:textId="275DF6E3" w:rsidTr="00071528">
        <w:trPr>
          <w:trHeight w:val="300"/>
        </w:trPr>
        <w:tc>
          <w:tcPr>
            <w:tcW w:w="1179" w:type="dxa"/>
            <w:shd w:val="clear" w:color="auto" w:fill="auto"/>
            <w:noWrap/>
            <w:vAlign w:val="center"/>
            <w:hideMark/>
          </w:tcPr>
          <w:p w14:paraId="23ACB0E4"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Mayo</w:t>
            </w:r>
          </w:p>
        </w:tc>
        <w:tc>
          <w:tcPr>
            <w:tcW w:w="383" w:type="dxa"/>
            <w:shd w:val="clear" w:color="auto" w:fill="auto"/>
            <w:noWrap/>
            <w:vAlign w:val="center"/>
            <w:hideMark/>
          </w:tcPr>
          <w:p w14:paraId="330AE396"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w:t>
            </w:r>
          </w:p>
        </w:tc>
        <w:tc>
          <w:tcPr>
            <w:tcW w:w="365" w:type="dxa"/>
            <w:shd w:val="clear" w:color="auto" w:fill="auto"/>
            <w:noWrap/>
            <w:vAlign w:val="center"/>
            <w:hideMark/>
          </w:tcPr>
          <w:p w14:paraId="43C9B348" w14:textId="1447DAF0"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hideMark/>
          </w:tcPr>
          <w:p w14:paraId="2BEF9711"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16</w:t>
            </w:r>
          </w:p>
        </w:tc>
        <w:tc>
          <w:tcPr>
            <w:tcW w:w="364" w:type="dxa"/>
            <w:shd w:val="clear" w:color="auto" w:fill="auto"/>
            <w:noWrap/>
            <w:vAlign w:val="center"/>
          </w:tcPr>
          <w:p w14:paraId="21832CB6" w14:textId="15DB2C86"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40570B2C" w14:textId="746D080F"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79570C38" w14:textId="3D37E153"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Mayo</w:t>
            </w:r>
          </w:p>
        </w:tc>
        <w:tc>
          <w:tcPr>
            <w:tcW w:w="364" w:type="dxa"/>
            <w:tcBorders>
              <w:top w:val="nil"/>
              <w:left w:val="nil"/>
              <w:bottom w:val="nil"/>
              <w:right w:val="nil"/>
            </w:tcBorders>
            <w:shd w:val="clear" w:color="auto" w:fill="auto"/>
            <w:vAlign w:val="center"/>
          </w:tcPr>
          <w:p w14:paraId="4CB4C016" w14:textId="67C11A6C"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3</w:t>
            </w:r>
          </w:p>
        </w:tc>
        <w:tc>
          <w:tcPr>
            <w:tcW w:w="364" w:type="dxa"/>
            <w:tcBorders>
              <w:top w:val="nil"/>
              <w:left w:val="nil"/>
              <w:bottom w:val="nil"/>
              <w:right w:val="nil"/>
            </w:tcBorders>
            <w:shd w:val="clear" w:color="auto" w:fill="auto"/>
            <w:vAlign w:val="center"/>
          </w:tcPr>
          <w:p w14:paraId="0CB43FC5" w14:textId="26A0217C"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39E168FF" w14:textId="35E8BE3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17</w:t>
            </w:r>
          </w:p>
        </w:tc>
        <w:tc>
          <w:tcPr>
            <w:tcW w:w="364" w:type="dxa"/>
            <w:tcBorders>
              <w:top w:val="nil"/>
              <w:left w:val="nil"/>
              <w:bottom w:val="nil"/>
              <w:right w:val="nil"/>
            </w:tcBorders>
            <w:shd w:val="clear" w:color="auto" w:fill="auto"/>
            <w:vAlign w:val="center"/>
          </w:tcPr>
          <w:p w14:paraId="5240E5F8" w14:textId="5485A88E"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4E0FC6C8" w14:textId="3866A2F0"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1B7CC951" w14:textId="7E98FC30"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Mayo</w:t>
            </w:r>
          </w:p>
        </w:tc>
        <w:tc>
          <w:tcPr>
            <w:tcW w:w="273" w:type="dxa"/>
            <w:tcBorders>
              <w:top w:val="nil"/>
              <w:left w:val="nil"/>
              <w:bottom w:val="nil"/>
              <w:right w:val="nil"/>
            </w:tcBorders>
            <w:shd w:val="clear" w:color="auto" w:fill="auto"/>
            <w:vAlign w:val="center"/>
          </w:tcPr>
          <w:p w14:paraId="45514F09" w14:textId="3C2799E0"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6</w:t>
            </w:r>
          </w:p>
        </w:tc>
        <w:tc>
          <w:tcPr>
            <w:tcW w:w="373" w:type="dxa"/>
            <w:tcBorders>
              <w:top w:val="nil"/>
              <w:left w:val="nil"/>
              <w:bottom w:val="nil"/>
              <w:right w:val="nil"/>
            </w:tcBorders>
            <w:shd w:val="clear" w:color="auto" w:fill="auto"/>
            <w:vAlign w:val="center"/>
          </w:tcPr>
          <w:p w14:paraId="7C9E1F0F" w14:textId="70237CF5"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1B643BDA" w14:textId="7ED43925"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20</w:t>
            </w:r>
          </w:p>
        </w:tc>
        <w:tc>
          <w:tcPr>
            <w:tcW w:w="401" w:type="dxa"/>
            <w:tcBorders>
              <w:top w:val="nil"/>
              <w:left w:val="nil"/>
              <w:bottom w:val="nil"/>
              <w:right w:val="nil"/>
            </w:tcBorders>
            <w:shd w:val="clear" w:color="auto" w:fill="auto"/>
            <w:vAlign w:val="center"/>
          </w:tcPr>
          <w:p w14:paraId="550A795A" w14:textId="1C7DB6D8"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5AD52812" w14:textId="77777777" w:rsidR="001B1761" w:rsidRPr="009E45D2" w:rsidRDefault="001B1761" w:rsidP="009E45D2">
            <w:pPr>
              <w:spacing w:after="0" w:line="240" w:lineRule="auto"/>
              <w:jc w:val="both"/>
              <w:rPr>
                <w:rFonts w:eastAsia="Times New Roman" w:cstheme="minorHAnsi"/>
                <w:sz w:val="24"/>
                <w:szCs w:val="24"/>
                <w:lang w:eastAsia="es-ES"/>
              </w:rPr>
            </w:pPr>
          </w:p>
        </w:tc>
      </w:tr>
      <w:tr w:rsidR="009E45D2" w:rsidRPr="009E45D2" w14:paraId="764DFECA" w14:textId="7C378079" w:rsidTr="00071528">
        <w:trPr>
          <w:trHeight w:val="300"/>
        </w:trPr>
        <w:tc>
          <w:tcPr>
            <w:tcW w:w="1179" w:type="dxa"/>
            <w:shd w:val="clear" w:color="auto" w:fill="auto"/>
            <w:noWrap/>
            <w:vAlign w:val="center"/>
            <w:hideMark/>
          </w:tcPr>
          <w:p w14:paraId="510BB9BA"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Junio</w:t>
            </w:r>
          </w:p>
        </w:tc>
        <w:tc>
          <w:tcPr>
            <w:tcW w:w="383" w:type="dxa"/>
            <w:shd w:val="clear" w:color="auto" w:fill="auto"/>
            <w:noWrap/>
            <w:vAlign w:val="center"/>
            <w:hideMark/>
          </w:tcPr>
          <w:p w14:paraId="49E101F7"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6</w:t>
            </w:r>
          </w:p>
        </w:tc>
        <w:tc>
          <w:tcPr>
            <w:tcW w:w="365" w:type="dxa"/>
            <w:shd w:val="clear" w:color="auto" w:fill="auto"/>
            <w:noWrap/>
            <w:vAlign w:val="center"/>
          </w:tcPr>
          <w:p w14:paraId="58154210" w14:textId="446A8E06"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429437C7" w14:textId="5374D70A"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4B2CB093" w14:textId="23A6DCE4"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0C7EC4BB" w14:textId="15F6796F"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4F917C01" w14:textId="23CBF7C8"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Junio</w:t>
            </w:r>
          </w:p>
        </w:tc>
        <w:tc>
          <w:tcPr>
            <w:tcW w:w="364" w:type="dxa"/>
            <w:tcBorders>
              <w:top w:val="nil"/>
              <w:left w:val="nil"/>
              <w:bottom w:val="nil"/>
              <w:right w:val="nil"/>
            </w:tcBorders>
            <w:shd w:val="clear" w:color="auto" w:fill="auto"/>
            <w:vAlign w:val="center"/>
          </w:tcPr>
          <w:p w14:paraId="58858A21" w14:textId="25ECCBA0"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7</w:t>
            </w:r>
          </w:p>
        </w:tc>
        <w:tc>
          <w:tcPr>
            <w:tcW w:w="364" w:type="dxa"/>
            <w:tcBorders>
              <w:top w:val="nil"/>
              <w:left w:val="nil"/>
              <w:bottom w:val="nil"/>
              <w:right w:val="nil"/>
            </w:tcBorders>
            <w:shd w:val="clear" w:color="auto" w:fill="auto"/>
            <w:vAlign w:val="center"/>
          </w:tcPr>
          <w:p w14:paraId="59D236F6" w14:textId="1AE8FD3D"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174F2FD9" w14:textId="4855B40C"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3EA9F953" w14:textId="683159FA"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2A360CE7" w14:textId="5188D701"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1B4F0610" w14:textId="420A8FA9"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Junio</w:t>
            </w:r>
          </w:p>
        </w:tc>
        <w:tc>
          <w:tcPr>
            <w:tcW w:w="273" w:type="dxa"/>
            <w:tcBorders>
              <w:top w:val="nil"/>
              <w:left w:val="nil"/>
              <w:bottom w:val="nil"/>
              <w:right w:val="nil"/>
            </w:tcBorders>
            <w:shd w:val="clear" w:color="auto" w:fill="auto"/>
            <w:vAlign w:val="center"/>
          </w:tcPr>
          <w:p w14:paraId="4AF66122" w14:textId="1F832840" w:rsidR="001B1761" w:rsidRPr="009E45D2" w:rsidRDefault="001B1761" w:rsidP="009E45D2">
            <w:pPr>
              <w:spacing w:after="0" w:line="240" w:lineRule="auto"/>
              <w:jc w:val="both"/>
              <w:rPr>
                <w:rFonts w:eastAsia="Times New Roman" w:cstheme="minorHAnsi"/>
                <w:sz w:val="24"/>
                <w:szCs w:val="24"/>
                <w:lang w:eastAsia="es-ES"/>
              </w:rPr>
            </w:pPr>
          </w:p>
        </w:tc>
        <w:tc>
          <w:tcPr>
            <w:tcW w:w="373" w:type="dxa"/>
            <w:tcBorders>
              <w:top w:val="nil"/>
              <w:left w:val="nil"/>
              <w:bottom w:val="nil"/>
              <w:right w:val="nil"/>
            </w:tcBorders>
            <w:shd w:val="clear" w:color="auto" w:fill="auto"/>
            <w:vAlign w:val="center"/>
          </w:tcPr>
          <w:p w14:paraId="0EE4A582" w14:textId="6D16DEAC"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10</w:t>
            </w:r>
          </w:p>
        </w:tc>
        <w:tc>
          <w:tcPr>
            <w:tcW w:w="364" w:type="dxa"/>
            <w:tcBorders>
              <w:top w:val="nil"/>
              <w:left w:val="nil"/>
              <w:bottom w:val="nil"/>
              <w:right w:val="nil"/>
            </w:tcBorders>
            <w:shd w:val="clear" w:color="auto" w:fill="auto"/>
            <w:vAlign w:val="center"/>
          </w:tcPr>
          <w:p w14:paraId="5BB686D7" w14:textId="27DF7245"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vAlign w:val="center"/>
          </w:tcPr>
          <w:p w14:paraId="514E09FD" w14:textId="1DDC4F6B"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7848A228" w14:textId="77777777" w:rsidR="001B1761" w:rsidRPr="009E45D2" w:rsidRDefault="001B1761" w:rsidP="009E45D2">
            <w:pPr>
              <w:spacing w:after="0" w:line="240" w:lineRule="auto"/>
              <w:jc w:val="both"/>
              <w:rPr>
                <w:rFonts w:eastAsia="Times New Roman" w:cstheme="minorHAnsi"/>
                <w:sz w:val="24"/>
                <w:szCs w:val="24"/>
                <w:lang w:eastAsia="es-ES"/>
              </w:rPr>
            </w:pPr>
          </w:p>
        </w:tc>
      </w:tr>
      <w:tr w:rsidR="009E45D2" w:rsidRPr="009E45D2" w14:paraId="371949FE" w14:textId="3A7B589C" w:rsidTr="00071528">
        <w:trPr>
          <w:trHeight w:val="300"/>
        </w:trPr>
        <w:tc>
          <w:tcPr>
            <w:tcW w:w="1179" w:type="dxa"/>
            <w:shd w:val="clear" w:color="auto" w:fill="auto"/>
            <w:noWrap/>
            <w:vAlign w:val="center"/>
            <w:hideMark/>
          </w:tcPr>
          <w:p w14:paraId="293488D1"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Julio</w:t>
            </w:r>
          </w:p>
        </w:tc>
        <w:tc>
          <w:tcPr>
            <w:tcW w:w="383" w:type="dxa"/>
            <w:shd w:val="clear" w:color="auto" w:fill="auto"/>
            <w:noWrap/>
            <w:vAlign w:val="center"/>
            <w:hideMark/>
          </w:tcPr>
          <w:p w14:paraId="5F717019"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4</w:t>
            </w:r>
          </w:p>
        </w:tc>
        <w:tc>
          <w:tcPr>
            <w:tcW w:w="365" w:type="dxa"/>
            <w:shd w:val="clear" w:color="auto" w:fill="auto"/>
            <w:noWrap/>
            <w:vAlign w:val="center"/>
          </w:tcPr>
          <w:p w14:paraId="1DE65570" w14:textId="4C796198"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286861D0" w14:textId="46D74B87"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hideMark/>
          </w:tcPr>
          <w:p w14:paraId="477D1DE9"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25</w:t>
            </w:r>
          </w:p>
        </w:tc>
        <w:tc>
          <w:tcPr>
            <w:tcW w:w="364" w:type="dxa"/>
            <w:shd w:val="clear" w:color="auto" w:fill="auto"/>
            <w:noWrap/>
            <w:vAlign w:val="center"/>
          </w:tcPr>
          <w:p w14:paraId="25F15A13" w14:textId="2B9D63D4"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6F259AAA" w14:textId="62ED8A32"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Julio</w:t>
            </w:r>
          </w:p>
        </w:tc>
        <w:tc>
          <w:tcPr>
            <w:tcW w:w="364" w:type="dxa"/>
            <w:tcBorders>
              <w:top w:val="nil"/>
              <w:left w:val="nil"/>
              <w:bottom w:val="nil"/>
              <w:right w:val="nil"/>
            </w:tcBorders>
            <w:shd w:val="clear" w:color="auto" w:fill="auto"/>
            <w:vAlign w:val="center"/>
          </w:tcPr>
          <w:p w14:paraId="61FCDCF6" w14:textId="0B3B48F0"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5</w:t>
            </w:r>
          </w:p>
        </w:tc>
        <w:tc>
          <w:tcPr>
            <w:tcW w:w="364" w:type="dxa"/>
            <w:tcBorders>
              <w:top w:val="nil"/>
              <w:left w:val="nil"/>
              <w:bottom w:val="nil"/>
              <w:right w:val="nil"/>
            </w:tcBorders>
            <w:shd w:val="clear" w:color="auto" w:fill="auto"/>
            <w:vAlign w:val="center"/>
          </w:tcPr>
          <w:p w14:paraId="3F7BCBF3" w14:textId="18CCA6D6"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45AF98FD" w14:textId="7747CE92"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143AB9C9" w14:textId="35E2EF81"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26</w:t>
            </w:r>
          </w:p>
        </w:tc>
        <w:tc>
          <w:tcPr>
            <w:tcW w:w="364" w:type="dxa"/>
            <w:tcBorders>
              <w:top w:val="nil"/>
              <w:left w:val="nil"/>
              <w:bottom w:val="nil"/>
              <w:right w:val="nil"/>
            </w:tcBorders>
            <w:shd w:val="clear" w:color="auto" w:fill="auto"/>
            <w:vAlign w:val="center"/>
          </w:tcPr>
          <w:p w14:paraId="4CDBA212"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10AB67FE" w14:textId="4D22D895"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Julio</w:t>
            </w:r>
          </w:p>
        </w:tc>
        <w:tc>
          <w:tcPr>
            <w:tcW w:w="273" w:type="dxa"/>
            <w:tcBorders>
              <w:top w:val="nil"/>
              <w:left w:val="nil"/>
              <w:bottom w:val="nil"/>
              <w:right w:val="nil"/>
            </w:tcBorders>
            <w:shd w:val="clear" w:color="auto" w:fill="auto"/>
            <w:vAlign w:val="center"/>
          </w:tcPr>
          <w:p w14:paraId="00962141" w14:textId="05ABD4C1" w:rsidR="001B1761" w:rsidRPr="009E45D2" w:rsidRDefault="001B1761" w:rsidP="009E45D2">
            <w:pPr>
              <w:spacing w:after="0" w:line="240" w:lineRule="auto"/>
              <w:jc w:val="both"/>
              <w:rPr>
                <w:rFonts w:eastAsia="Times New Roman" w:cstheme="minorHAnsi"/>
                <w:sz w:val="24"/>
                <w:szCs w:val="24"/>
                <w:lang w:eastAsia="es-ES"/>
              </w:rPr>
            </w:pPr>
          </w:p>
        </w:tc>
        <w:tc>
          <w:tcPr>
            <w:tcW w:w="373" w:type="dxa"/>
            <w:tcBorders>
              <w:top w:val="nil"/>
              <w:left w:val="nil"/>
              <w:bottom w:val="nil"/>
              <w:right w:val="nil"/>
            </w:tcBorders>
            <w:shd w:val="clear" w:color="auto" w:fill="auto"/>
            <w:vAlign w:val="center"/>
          </w:tcPr>
          <w:p w14:paraId="691CAE9E" w14:textId="2168CD0B"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8</w:t>
            </w:r>
          </w:p>
        </w:tc>
        <w:tc>
          <w:tcPr>
            <w:tcW w:w="364" w:type="dxa"/>
            <w:tcBorders>
              <w:top w:val="nil"/>
              <w:left w:val="nil"/>
              <w:bottom w:val="nil"/>
              <w:right w:val="nil"/>
            </w:tcBorders>
            <w:shd w:val="clear" w:color="auto" w:fill="auto"/>
            <w:vAlign w:val="center"/>
          </w:tcPr>
          <w:p w14:paraId="6500542F" w14:textId="3698D07D"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vAlign w:val="center"/>
          </w:tcPr>
          <w:p w14:paraId="22A20932" w14:textId="422F95F6"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29032866" w14:textId="5281EE84"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29</w:t>
            </w:r>
          </w:p>
        </w:tc>
      </w:tr>
      <w:tr w:rsidR="009E45D2" w:rsidRPr="009E45D2" w14:paraId="588C3DA5" w14:textId="75165790" w:rsidTr="00071528">
        <w:trPr>
          <w:trHeight w:val="300"/>
        </w:trPr>
        <w:tc>
          <w:tcPr>
            <w:tcW w:w="1179" w:type="dxa"/>
            <w:shd w:val="clear" w:color="auto" w:fill="auto"/>
            <w:noWrap/>
            <w:vAlign w:val="center"/>
            <w:hideMark/>
          </w:tcPr>
          <w:p w14:paraId="60386CDD"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Agosto</w:t>
            </w:r>
          </w:p>
        </w:tc>
        <w:tc>
          <w:tcPr>
            <w:tcW w:w="383" w:type="dxa"/>
            <w:shd w:val="clear" w:color="auto" w:fill="auto"/>
            <w:noWrap/>
            <w:vAlign w:val="center"/>
          </w:tcPr>
          <w:p w14:paraId="6FB54116" w14:textId="34E7C41F"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178ECAED" w14:textId="47F8F54F"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5C0BA928" w14:textId="67A1DF1B"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hideMark/>
          </w:tcPr>
          <w:p w14:paraId="4665532D"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22</w:t>
            </w:r>
          </w:p>
        </w:tc>
        <w:tc>
          <w:tcPr>
            <w:tcW w:w="364" w:type="dxa"/>
            <w:shd w:val="clear" w:color="auto" w:fill="auto"/>
            <w:noWrap/>
            <w:vAlign w:val="center"/>
            <w:hideMark/>
          </w:tcPr>
          <w:p w14:paraId="3834B18D" w14:textId="3A5BACBC"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011CC290" w14:textId="4DDB9880"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Agosto</w:t>
            </w:r>
          </w:p>
        </w:tc>
        <w:tc>
          <w:tcPr>
            <w:tcW w:w="364" w:type="dxa"/>
            <w:tcBorders>
              <w:top w:val="nil"/>
              <w:left w:val="nil"/>
              <w:bottom w:val="nil"/>
              <w:right w:val="nil"/>
            </w:tcBorders>
            <w:shd w:val="clear" w:color="auto" w:fill="auto"/>
            <w:vAlign w:val="center"/>
          </w:tcPr>
          <w:p w14:paraId="5C3CC3F0" w14:textId="5F26A38E"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764B5363" w14:textId="08DE9C81"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31F2D0DC" w14:textId="7E291384"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046F6618" w14:textId="0A167379"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23</w:t>
            </w:r>
          </w:p>
        </w:tc>
        <w:tc>
          <w:tcPr>
            <w:tcW w:w="364" w:type="dxa"/>
            <w:tcBorders>
              <w:top w:val="nil"/>
              <w:left w:val="nil"/>
              <w:bottom w:val="nil"/>
              <w:right w:val="nil"/>
            </w:tcBorders>
            <w:shd w:val="clear" w:color="auto" w:fill="auto"/>
            <w:vAlign w:val="center"/>
          </w:tcPr>
          <w:p w14:paraId="7DC0B56E" w14:textId="685D5C3F"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4760C070" w14:textId="64612476"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Agosto</w:t>
            </w:r>
          </w:p>
        </w:tc>
        <w:tc>
          <w:tcPr>
            <w:tcW w:w="273" w:type="dxa"/>
            <w:tcBorders>
              <w:top w:val="nil"/>
              <w:left w:val="nil"/>
              <w:bottom w:val="nil"/>
              <w:right w:val="nil"/>
            </w:tcBorders>
            <w:shd w:val="clear" w:color="auto" w:fill="auto"/>
            <w:vAlign w:val="center"/>
          </w:tcPr>
          <w:p w14:paraId="1D73D996" w14:textId="2C0D97C0" w:rsidR="001B1761" w:rsidRPr="009E45D2" w:rsidRDefault="001B1761" w:rsidP="009E45D2">
            <w:pPr>
              <w:spacing w:after="0" w:line="240" w:lineRule="auto"/>
              <w:jc w:val="both"/>
              <w:rPr>
                <w:rFonts w:eastAsia="Times New Roman" w:cstheme="minorHAnsi"/>
                <w:sz w:val="24"/>
                <w:szCs w:val="24"/>
                <w:lang w:eastAsia="es-ES"/>
              </w:rPr>
            </w:pPr>
          </w:p>
        </w:tc>
        <w:tc>
          <w:tcPr>
            <w:tcW w:w="373" w:type="dxa"/>
            <w:tcBorders>
              <w:top w:val="nil"/>
              <w:left w:val="nil"/>
              <w:bottom w:val="nil"/>
              <w:right w:val="nil"/>
            </w:tcBorders>
            <w:shd w:val="clear" w:color="auto" w:fill="auto"/>
            <w:vAlign w:val="center"/>
          </w:tcPr>
          <w:p w14:paraId="54E8D616" w14:textId="3A9AE583"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1B8ED5B9" w14:textId="6F841EB4"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vAlign w:val="center"/>
          </w:tcPr>
          <w:p w14:paraId="38971EE9" w14:textId="3F6DA3BF"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26</w:t>
            </w:r>
          </w:p>
        </w:tc>
        <w:tc>
          <w:tcPr>
            <w:tcW w:w="364" w:type="dxa"/>
            <w:tcBorders>
              <w:top w:val="nil"/>
              <w:left w:val="nil"/>
              <w:bottom w:val="nil"/>
              <w:right w:val="nil"/>
            </w:tcBorders>
            <w:shd w:val="clear" w:color="auto" w:fill="auto"/>
            <w:vAlign w:val="center"/>
          </w:tcPr>
          <w:p w14:paraId="752A1C7B" w14:textId="77777777" w:rsidR="001B1761" w:rsidRPr="009E45D2" w:rsidRDefault="001B1761" w:rsidP="009E45D2">
            <w:pPr>
              <w:spacing w:after="0" w:line="240" w:lineRule="auto"/>
              <w:jc w:val="both"/>
              <w:rPr>
                <w:rFonts w:eastAsia="Times New Roman" w:cstheme="minorHAnsi"/>
                <w:sz w:val="24"/>
                <w:szCs w:val="24"/>
                <w:lang w:eastAsia="es-ES"/>
              </w:rPr>
            </w:pPr>
          </w:p>
        </w:tc>
      </w:tr>
      <w:tr w:rsidR="009E45D2" w:rsidRPr="009E45D2" w14:paraId="3E2C2268" w14:textId="42C4116F" w:rsidTr="001B1761">
        <w:trPr>
          <w:trHeight w:val="300"/>
        </w:trPr>
        <w:tc>
          <w:tcPr>
            <w:tcW w:w="1179" w:type="dxa"/>
            <w:shd w:val="clear" w:color="auto" w:fill="auto"/>
            <w:noWrap/>
            <w:vAlign w:val="center"/>
            <w:hideMark/>
          </w:tcPr>
          <w:p w14:paraId="1725D177" w14:textId="7777777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Septiembre</w:t>
            </w:r>
          </w:p>
        </w:tc>
        <w:tc>
          <w:tcPr>
            <w:tcW w:w="383" w:type="dxa"/>
            <w:shd w:val="clear" w:color="auto" w:fill="auto"/>
            <w:noWrap/>
            <w:vAlign w:val="center"/>
            <w:hideMark/>
          </w:tcPr>
          <w:p w14:paraId="20E172A3"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5</w:t>
            </w:r>
          </w:p>
        </w:tc>
        <w:tc>
          <w:tcPr>
            <w:tcW w:w="365" w:type="dxa"/>
            <w:shd w:val="clear" w:color="auto" w:fill="auto"/>
            <w:noWrap/>
            <w:vAlign w:val="center"/>
            <w:hideMark/>
          </w:tcPr>
          <w:p w14:paraId="03F797BB" w14:textId="69FE691C"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hideMark/>
          </w:tcPr>
          <w:p w14:paraId="4C84A378" w14:textId="77777777" w:rsidR="001B1761" w:rsidRPr="009E45D2" w:rsidRDefault="001B1761" w:rsidP="007C4E5D">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19</w:t>
            </w:r>
          </w:p>
        </w:tc>
        <w:tc>
          <w:tcPr>
            <w:tcW w:w="364" w:type="dxa"/>
            <w:shd w:val="clear" w:color="auto" w:fill="auto"/>
            <w:noWrap/>
            <w:vAlign w:val="center"/>
            <w:hideMark/>
          </w:tcPr>
          <w:p w14:paraId="178017D3" w14:textId="60133594"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281EBC57" w14:textId="500B80F3"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16A16FE9" w14:textId="7C763565"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Septiembre</w:t>
            </w:r>
          </w:p>
        </w:tc>
        <w:tc>
          <w:tcPr>
            <w:tcW w:w="364" w:type="dxa"/>
            <w:tcBorders>
              <w:top w:val="nil"/>
              <w:left w:val="nil"/>
              <w:bottom w:val="nil"/>
              <w:right w:val="nil"/>
            </w:tcBorders>
            <w:shd w:val="clear" w:color="auto" w:fill="auto"/>
            <w:vAlign w:val="center"/>
          </w:tcPr>
          <w:p w14:paraId="3436E32C" w14:textId="56D4A4B5"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6</w:t>
            </w:r>
          </w:p>
        </w:tc>
        <w:tc>
          <w:tcPr>
            <w:tcW w:w="364" w:type="dxa"/>
            <w:tcBorders>
              <w:top w:val="nil"/>
              <w:left w:val="nil"/>
              <w:bottom w:val="nil"/>
              <w:right w:val="nil"/>
            </w:tcBorders>
            <w:shd w:val="clear" w:color="auto" w:fill="auto"/>
            <w:vAlign w:val="center"/>
          </w:tcPr>
          <w:p w14:paraId="19CAFE60" w14:textId="43C18BE1"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4BC83C56" w14:textId="6F821C8D"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20</w:t>
            </w:r>
          </w:p>
        </w:tc>
        <w:tc>
          <w:tcPr>
            <w:tcW w:w="364" w:type="dxa"/>
            <w:tcBorders>
              <w:top w:val="nil"/>
              <w:left w:val="nil"/>
              <w:bottom w:val="nil"/>
              <w:right w:val="nil"/>
            </w:tcBorders>
            <w:shd w:val="clear" w:color="auto" w:fill="auto"/>
            <w:vAlign w:val="center"/>
          </w:tcPr>
          <w:p w14:paraId="7DFC960E" w14:textId="06924283"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41BE18E4"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4A4EFD1C" w14:textId="079A33B3"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Septiembre</w:t>
            </w:r>
          </w:p>
        </w:tc>
        <w:tc>
          <w:tcPr>
            <w:tcW w:w="273" w:type="dxa"/>
            <w:tcBorders>
              <w:top w:val="nil"/>
              <w:left w:val="nil"/>
              <w:bottom w:val="nil"/>
              <w:right w:val="nil"/>
            </w:tcBorders>
            <w:shd w:val="clear" w:color="auto" w:fill="auto"/>
            <w:vAlign w:val="center"/>
          </w:tcPr>
          <w:p w14:paraId="0C2C0F66" w14:textId="20837DF7" w:rsidR="001B1761" w:rsidRPr="009E45D2" w:rsidRDefault="001B1761" w:rsidP="009E45D2">
            <w:pPr>
              <w:spacing w:after="0" w:line="240" w:lineRule="auto"/>
              <w:jc w:val="both"/>
              <w:rPr>
                <w:rFonts w:eastAsia="Times New Roman" w:cstheme="minorHAnsi"/>
                <w:sz w:val="24"/>
                <w:szCs w:val="24"/>
                <w:lang w:eastAsia="es-ES"/>
              </w:rPr>
            </w:pPr>
          </w:p>
        </w:tc>
        <w:tc>
          <w:tcPr>
            <w:tcW w:w="373" w:type="dxa"/>
            <w:tcBorders>
              <w:top w:val="nil"/>
              <w:left w:val="nil"/>
              <w:bottom w:val="nil"/>
              <w:right w:val="nil"/>
            </w:tcBorders>
            <w:shd w:val="clear" w:color="auto" w:fill="auto"/>
            <w:vAlign w:val="center"/>
          </w:tcPr>
          <w:p w14:paraId="0E7C8F2C" w14:textId="7B12C38D"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9</w:t>
            </w:r>
          </w:p>
        </w:tc>
        <w:tc>
          <w:tcPr>
            <w:tcW w:w="364" w:type="dxa"/>
            <w:tcBorders>
              <w:top w:val="nil"/>
              <w:left w:val="nil"/>
              <w:bottom w:val="nil"/>
              <w:right w:val="nil"/>
            </w:tcBorders>
            <w:shd w:val="clear" w:color="auto" w:fill="auto"/>
            <w:vAlign w:val="center"/>
          </w:tcPr>
          <w:p w14:paraId="78CD5F60" w14:textId="6363B1D2"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vAlign w:val="center"/>
          </w:tcPr>
          <w:p w14:paraId="426C5BDF" w14:textId="7FD64272"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23</w:t>
            </w:r>
          </w:p>
        </w:tc>
        <w:tc>
          <w:tcPr>
            <w:tcW w:w="364" w:type="dxa"/>
            <w:tcBorders>
              <w:top w:val="nil"/>
              <w:left w:val="nil"/>
              <w:bottom w:val="nil"/>
              <w:right w:val="nil"/>
            </w:tcBorders>
            <w:shd w:val="clear" w:color="auto" w:fill="auto"/>
            <w:vAlign w:val="center"/>
          </w:tcPr>
          <w:p w14:paraId="76DDAF61" w14:textId="4543ED5E" w:rsidR="001B1761" w:rsidRPr="009E45D2" w:rsidRDefault="001B1761" w:rsidP="009E45D2">
            <w:pPr>
              <w:spacing w:after="0" w:line="240" w:lineRule="auto"/>
              <w:jc w:val="both"/>
              <w:rPr>
                <w:rFonts w:eastAsia="Times New Roman" w:cstheme="minorHAnsi"/>
                <w:sz w:val="24"/>
                <w:szCs w:val="24"/>
                <w:lang w:eastAsia="es-ES"/>
              </w:rPr>
            </w:pPr>
          </w:p>
        </w:tc>
      </w:tr>
      <w:tr w:rsidR="009E45D2" w:rsidRPr="009E45D2" w14:paraId="132B174A" w14:textId="51CC6A53" w:rsidTr="00071528">
        <w:trPr>
          <w:trHeight w:val="300"/>
        </w:trPr>
        <w:tc>
          <w:tcPr>
            <w:tcW w:w="1179" w:type="dxa"/>
            <w:shd w:val="clear" w:color="auto" w:fill="auto"/>
            <w:noWrap/>
            <w:vAlign w:val="center"/>
          </w:tcPr>
          <w:p w14:paraId="3E30D097" w14:textId="54060AF6" w:rsidR="001B1761" w:rsidRPr="009E45D2" w:rsidRDefault="001B1761" w:rsidP="009E45D2">
            <w:pPr>
              <w:spacing w:after="0" w:line="240" w:lineRule="auto"/>
              <w:jc w:val="both"/>
              <w:rPr>
                <w:rFonts w:eastAsia="Times New Roman" w:cstheme="minorHAnsi"/>
                <w:sz w:val="24"/>
                <w:szCs w:val="24"/>
                <w:lang w:eastAsia="es-ES"/>
              </w:rPr>
            </w:pPr>
          </w:p>
        </w:tc>
        <w:tc>
          <w:tcPr>
            <w:tcW w:w="383" w:type="dxa"/>
            <w:shd w:val="clear" w:color="auto" w:fill="auto"/>
            <w:noWrap/>
            <w:vAlign w:val="center"/>
          </w:tcPr>
          <w:p w14:paraId="71BEFE67" w14:textId="3A867A13"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4732B58C" w14:textId="46EAD8A8" w:rsidR="001B1761" w:rsidRPr="009E45D2" w:rsidRDefault="001B1761" w:rsidP="007C4E5D">
            <w:pPr>
              <w:spacing w:after="0" w:line="240" w:lineRule="auto"/>
              <w:jc w:val="center"/>
              <w:rPr>
                <w:rFonts w:eastAsia="Times New Roman" w:cstheme="minorHAnsi"/>
                <w:sz w:val="24"/>
                <w:szCs w:val="24"/>
                <w:lang w:eastAsia="es-ES"/>
              </w:rPr>
            </w:pPr>
          </w:p>
        </w:tc>
        <w:tc>
          <w:tcPr>
            <w:tcW w:w="365" w:type="dxa"/>
            <w:shd w:val="clear" w:color="auto" w:fill="auto"/>
            <w:noWrap/>
            <w:vAlign w:val="center"/>
          </w:tcPr>
          <w:p w14:paraId="7F6B86B6" w14:textId="077FA508"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5B1BDF90" w14:textId="57197A8F" w:rsidR="001B1761" w:rsidRPr="009E45D2" w:rsidRDefault="001B1761" w:rsidP="007C4E5D">
            <w:pPr>
              <w:spacing w:after="0" w:line="240" w:lineRule="auto"/>
              <w:jc w:val="center"/>
              <w:rPr>
                <w:rFonts w:eastAsia="Times New Roman" w:cstheme="minorHAnsi"/>
                <w:sz w:val="24"/>
                <w:szCs w:val="24"/>
                <w:lang w:eastAsia="es-ES"/>
              </w:rPr>
            </w:pPr>
          </w:p>
        </w:tc>
        <w:tc>
          <w:tcPr>
            <w:tcW w:w="364" w:type="dxa"/>
            <w:shd w:val="clear" w:color="auto" w:fill="auto"/>
            <w:noWrap/>
            <w:vAlign w:val="center"/>
          </w:tcPr>
          <w:p w14:paraId="575C836F" w14:textId="5BFB69DF" w:rsidR="001B1761" w:rsidRPr="009E45D2" w:rsidRDefault="001B1761" w:rsidP="009E45D2">
            <w:pPr>
              <w:spacing w:after="0" w:line="240" w:lineRule="auto"/>
              <w:jc w:val="both"/>
              <w:rPr>
                <w:rFonts w:eastAsia="Times New Roman" w:cstheme="minorHAnsi"/>
                <w:sz w:val="24"/>
                <w:szCs w:val="24"/>
                <w:lang w:eastAsia="es-ES"/>
              </w:rPr>
            </w:pPr>
          </w:p>
        </w:tc>
        <w:tc>
          <w:tcPr>
            <w:tcW w:w="1178" w:type="dxa"/>
          </w:tcPr>
          <w:p w14:paraId="62F6EFB8" w14:textId="5DEB6E28"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Octubre</w:t>
            </w:r>
          </w:p>
        </w:tc>
        <w:tc>
          <w:tcPr>
            <w:tcW w:w="364" w:type="dxa"/>
            <w:tcBorders>
              <w:top w:val="nil"/>
              <w:left w:val="nil"/>
              <w:bottom w:val="nil"/>
              <w:right w:val="nil"/>
            </w:tcBorders>
            <w:shd w:val="clear" w:color="auto" w:fill="auto"/>
            <w:vAlign w:val="center"/>
          </w:tcPr>
          <w:p w14:paraId="79BB63B8" w14:textId="0301712E"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4</w:t>
            </w:r>
          </w:p>
        </w:tc>
        <w:tc>
          <w:tcPr>
            <w:tcW w:w="364" w:type="dxa"/>
            <w:tcBorders>
              <w:top w:val="nil"/>
              <w:left w:val="nil"/>
              <w:bottom w:val="nil"/>
              <w:right w:val="nil"/>
            </w:tcBorders>
            <w:shd w:val="clear" w:color="auto" w:fill="auto"/>
            <w:vAlign w:val="center"/>
          </w:tcPr>
          <w:p w14:paraId="670D7AC1" w14:textId="73201811"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785B2C07" w14:textId="340E5835"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53EFE788" w14:textId="20CA56E0"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25</w:t>
            </w:r>
          </w:p>
        </w:tc>
        <w:tc>
          <w:tcPr>
            <w:tcW w:w="364" w:type="dxa"/>
            <w:tcBorders>
              <w:top w:val="nil"/>
              <w:left w:val="nil"/>
              <w:bottom w:val="nil"/>
              <w:right w:val="nil"/>
            </w:tcBorders>
            <w:shd w:val="clear" w:color="auto" w:fill="auto"/>
            <w:vAlign w:val="center"/>
          </w:tcPr>
          <w:p w14:paraId="66B24152" w14:textId="77777777" w:rsidR="001B1761" w:rsidRPr="009E45D2" w:rsidRDefault="001B1761" w:rsidP="009E45D2">
            <w:pPr>
              <w:spacing w:after="0" w:line="240" w:lineRule="auto"/>
              <w:jc w:val="both"/>
              <w:rPr>
                <w:rFonts w:eastAsia="Times New Roman" w:cstheme="minorHAnsi"/>
                <w:sz w:val="24"/>
                <w:szCs w:val="24"/>
                <w:lang w:eastAsia="es-ES"/>
              </w:rPr>
            </w:pPr>
          </w:p>
        </w:tc>
        <w:tc>
          <w:tcPr>
            <w:tcW w:w="1191" w:type="dxa"/>
          </w:tcPr>
          <w:p w14:paraId="365749A6" w14:textId="379EEB36" w:rsidR="001B1761" w:rsidRPr="009E45D2" w:rsidRDefault="001B1761" w:rsidP="009E45D2">
            <w:pPr>
              <w:spacing w:after="0" w:line="240" w:lineRule="auto"/>
              <w:jc w:val="both"/>
              <w:rPr>
                <w:rFonts w:eastAsia="Times New Roman" w:cstheme="minorHAnsi"/>
                <w:sz w:val="24"/>
                <w:szCs w:val="24"/>
                <w:lang w:eastAsia="es-ES"/>
              </w:rPr>
            </w:pPr>
            <w:r w:rsidRPr="009E45D2">
              <w:rPr>
                <w:rFonts w:cstheme="minorHAnsi"/>
                <w:sz w:val="24"/>
                <w:szCs w:val="24"/>
              </w:rPr>
              <w:t>Octubre</w:t>
            </w:r>
          </w:p>
        </w:tc>
        <w:tc>
          <w:tcPr>
            <w:tcW w:w="273" w:type="dxa"/>
            <w:tcBorders>
              <w:top w:val="nil"/>
              <w:left w:val="nil"/>
              <w:bottom w:val="nil"/>
              <w:right w:val="nil"/>
            </w:tcBorders>
            <w:shd w:val="clear" w:color="auto" w:fill="auto"/>
            <w:vAlign w:val="center"/>
          </w:tcPr>
          <w:p w14:paraId="01262CB3" w14:textId="36B122E7"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7</w:t>
            </w:r>
          </w:p>
        </w:tc>
        <w:tc>
          <w:tcPr>
            <w:tcW w:w="373" w:type="dxa"/>
            <w:tcBorders>
              <w:top w:val="nil"/>
              <w:left w:val="nil"/>
              <w:bottom w:val="nil"/>
              <w:right w:val="nil"/>
            </w:tcBorders>
            <w:shd w:val="clear" w:color="auto" w:fill="auto"/>
            <w:vAlign w:val="center"/>
          </w:tcPr>
          <w:p w14:paraId="1113A123" w14:textId="59F61859" w:rsidR="001B1761" w:rsidRPr="009E45D2" w:rsidRDefault="001B1761" w:rsidP="009E45D2">
            <w:pPr>
              <w:spacing w:after="0" w:line="240" w:lineRule="auto"/>
              <w:jc w:val="both"/>
              <w:rPr>
                <w:rFonts w:eastAsia="Times New Roman" w:cstheme="minorHAnsi"/>
                <w:sz w:val="24"/>
                <w:szCs w:val="24"/>
                <w:lang w:eastAsia="es-ES"/>
              </w:rPr>
            </w:pPr>
          </w:p>
        </w:tc>
        <w:tc>
          <w:tcPr>
            <w:tcW w:w="364" w:type="dxa"/>
            <w:tcBorders>
              <w:top w:val="nil"/>
              <w:left w:val="nil"/>
              <w:bottom w:val="nil"/>
              <w:right w:val="nil"/>
            </w:tcBorders>
            <w:shd w:val="clear" w:color="auto" w:fill="auto"/>
            <w:vAlign w:val="center"/>
          </w:tcPr>
          <w:p w14:paraId="4A77618E" w14:textId="02A9C053" w:rsidR="001B1761" w:rsidRPr="009E45D2" w:rsidRDefault="001B1761" w:rsidP="009E45D2">
            <w:pPr>
              <w:spacing w:after="0" w:line="240" w:lineRule="auto"/>
              <w:jc w:val="both"/>
              <w:rPr>
                <w:rFonts w:eastAsia="Times New Roman" w:cstheme="minorHAnsi"/>
                <w:sz w:val="24"/>
                <w:szCs w:val="24"/>
                <w:lang w:eastAsia="es-ES"/>
              </w:rPr>
            </w:pPr>
          </w:p>
        </w:tc>
        <w:tc>
          <w:tcPr>
            <w:tcW w:w="401" w:type="dxa"/>
            <w:tcBorders>
              <w:top w:val="nil"/>
              <w:left w:val="nil"/>
              <w:bottom w:val="nil"/>
              <w:right w:val="nil"/>
            </w:tcBorders>
            <w:shd w:val="clear" w:color="auto" w:fill="auto"/>
            <w:vAlign w:val="center"/>
          </w:tcPr>
          <w:p w14:paraId="6D96BA26" w14:textId="6EB5BA7E" w:rsidR="001B1761" w:rsidRPr="009E45D2" w:rsidRDefault="001B1761"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28</w:t>
            </w:r>
          </w:p>
        </w:tc>
        <w:tc>
          <w:tcPr>
            <w:tcW w:w="364" w:type="dxa"/>
            <w:tcBorders>
              <w:top w:val="nil"/>
              <w:left w:val="nil"/>
              <w:bottom w:val="nil"/>
              <w:right w:val="nil"/>
            </w:tcBorders>
            <w:shd w:val="clear" w:color="auto" w:fill="auto"/>
            <w:vAlign w:val="center"/>
          </w:tcPr>
          <w:p w14:paraId="2A17D18A" w14:textId="77777777" w:rsidR="001B1761" w:rsidRPr="009E45D2" w:rsidRDefault="001B1761" w:rsidP="009E45D2">
            <w:pPr>
              <w:spacing w:after="0" w:line="240" w:lineRule="auto"/>
              <w:jc w:val="both"/>
              <w:rPr>
                <w:rFonts w:eastAsia="Times New Roman" w:cstheme="minorHAnsi"/>
                <w:sz w:val="24"/>
                <w:szCs w:val="24"/>
                <w:lang w:eastAsia="es-ES"/>
              </w:rPr>
            </w:pPr>
          </w:p>
        </w:tc>
      </w:tr>
    </w:tbl>
    <w:p w14:paraId="6053FDDA" w14:textId="77777777" w:rsidR="00071528" w:rsidRPr="009E45D2" w:rsidRDefault="00071528" w:rsidP="009E45D2">
      <w:pPr>
        <w:spacing w:after="0" w:line="240" w:lineRule="auto"/>
        <w:jc w:val="both"/>
        <w:rPr>
          <w:rFonts w:cstheme="minorHAnsi"/>
          <w:b/>
          <w:sz w:val="24"/>
          <w:szCs w:val="24"/>
        </w:rPr>
      </w:pPr>
    </w:p>
    <w:p w14:paraId="65FEB647" w14:textId="5BF4FB27" w:rsidR="002263DB" w:rsidRPr="009E45D2" w:rsidRDefault="002263DB" w:rsidP="009E45D2">
      <w:pPr>
        <w:spacing w:after="0" w:line="240" w:lineRule="auto"/>
        <w:jc w:val="both"/>
        <w:rPr>
          <w:rFonts w:cstheme="minorHAnsi"/>
          <w:b/>
          <w:sz w:val="24"/>
          <w:szCs w:val="24"/>
        </w:rPr>
      </w:pPr>
      <w:r w:rsidRPr="009E45D2">
        <w:rPr>
          <w:rFonts w:cstheme="minorHAnsi"/>
          <w:b/>
          <w:sz w:val="24"/>
          <w:szCs w:val="24"/>
        </w:rPr>
        <w:t>ITINERARIO</w:t>
      </w:r>
    </w:p>
    <w:p w14:paraId="6A90020B" w14:textId="62EF208F" w:rsidR="00BA45CA" w:rsidRPr="009E45D2" w:rsidRDefault="00BA45CA" w:rsidP="009E45D2">
      <w:pPr>
        <w:spacing w:after="0" w:line="240" w:lineRule="auto"/>
        <w:jc w:val="both"/>
        <w:rPr>
          <w:rFonts w:cstheme="minorHAnsi"/>
          <w:b/>
          <w:sz w:val="24"/>
          <w:szCs w:val="24"/>
        </w:rPr>
      </w:pPr>
      <w:r w:rsidRPr="009E45D2">
        <w:rPr>
          <w:rFonts w:cstheme="minorHAnsi"/>
          <w:b/>
          <w:sz w:val="24"/>
          <w:szCs w:val="24"/>
        </w:rPr>
        <w:lastRenderedPageBreak/>
        <w:t>Día 1º (</w:t>
      </w:r>
      <w:r w:rsidR="00FF50B2" w:rsidRPr="009E45D2">
        <w:rPr>
          <w:rFonts w:cstheme="minorHAnsi"/>
          <w:b/>
          <w:sz w:val="24"/>
          <w:szCs w:val="24"/>
        </w:rPr>
        <w:t>Domingo</w:t>
      </w:r>
      <w:r w:rsidRPr="009E45D2">
        <w:rPr>
          <w:rFonts w:cstheme="minorHAnsi"/>
          <w:b/>
          <w:sz w:val="24"/>
          <w:szCs w:val="24"/>
        </w:rPr>
        <w:t>): AMERICA</w:t>
      </w:r>
    </w:p>
    <w:p w14:paraId="31AB4946" w14:textId="3D1C2337" w:rsidR="00BA45CA" w:rsidRPr="009E45D2" w:rsidRDefault="00BA45CA" w:rsidP="009E45D2">
      <w:pPr>
        <w:spacing w:after="0" w:line="240" w:lineRule="auto"/>
        <w:jc w:val="both"/>
        <w:rPr>
          <w:rFonts w:cstheme="minorHAnsi"/>
          <w:sz w:val="24"/>
          <w:szCs w:val="24"/>
        </w:rPr>
      </w:pPr>
      <w:r w:rsidRPr="009E45D2">
        <w:rPr>
          <w:rFonts w:cstheme="minorHAnsi"/>
          <w:sz w:val="24"/>
          <w:szCs w:val="24"/>
        </w:rPr>
        <w:t xml:space="preserve">Salida en vuelo intercontinental con destino a </w:t>
      </w:r>
      <w:r w:rsidR="00E8327F" w:rsidRPr="009E45D2">
        <w:rPr>
          <w:rFonts w:cstheme="minorHAnsi"/>
          <w:sz w:val="24"/>
          <w:szCs w:val="24"/>
        </w:rPr>
        <w:t>Milán</w:t>
      </w:r>
      <w:r w:rsidRPr="009E45D2">
        <w:rPr>
          <w:rFonts w:cstheme="minorHAnsi"/>
          <w:sz w:val="24"/>
          <w:szCs w:val="24"/>
        </w:rPr>
        <w:t>.</w:t>
      </w:r>
    </w:p>
    <w:p w14:paraId="65B21695" w14:textId="77777777" w:rsidR="002E2E7B" w:rsidRPr="009E45D2" w:rsidRDefault="002E2E7B" w:rsidP="009E45D2">
      <w:pPr>
        <w:spacing w:after="0" w:line="240" w:lineRule="auto"/>
        <w:jc w:val="both"/>
        <w:rPr>
          <w:rFonts w:cstheme="minorHAnsi"/>
          <w:b/>
          <w:sz w:val="24"/>
          <w:szCs w:val="24"/>
        </w:rPr>
      </w:pPr>
    </w:p>
    <w:p w14:paraId="0AE1356F" w14:textId="2964CFDF" w:rsidR="00A92087" w:rsidRPr="009E45D2" w:rsidRDefault="00BA45CA" w:rsidP="009E45D2">
      <w:pPr>
        <w:spacing w:after="0" w:line="240" w:lineRule="auto"/>
        <w:jc w:val="both"/>
        <w:rPr>
          <w:rFonts w:cstheme="minorHAnsi"/>
          <w:b/>
          <w:sz w:val="24"/>
          <w:szCs w:val="24"/>
        </w:rPr>
      </w:pPr>
      <w:r w:rsidRPr="009E45D2">
        <w:rPr>
          <w:rFonts w:cstheme="minorHAnsi"/>
          <w:b/>
          <w:sz w:val="24"/>
          <w:szCs w:val="24"/>
        </w:rPr>
        <w:t xml:space="preserve">Día </w:t>
      </w:r>
      <w:r w:rsidR="00C8117F" w:rsidRPr="009E45D2">
        <w:rPr>
          <w:rFonts w:cstheme="minorHAnsi"/>
          <w:b/>
          <w:sz w:val="24"/>
          <w:szCs w:val="24"/>
        </w:rPr>
        <w:t>2</w:t>
      </w:r>
      <w:r w:rsidRPr="009E45D2">
        <w:rPr>
          <w:rFonts w:cstheme="minorHAnsi"/>
          <w:b/>
          <w:sz w:val="24"/>
          <w:szCs w:val="24"/>
        </w:rPr>
        <w:t>º (</w:t>
      </w:r>
      <w:proofErr w:type="gramStart"/>
      <w:r w:rsidRPr="009E45D2">
        <w:rPr>
          <w:rFonts w:cstheme="minorHAnsi"/>
          <w:b/>
          <w:sz w:val="24"/>
          <w:szCs w:val="24"/>
        </w:rPr>
        <w:t>Lunes</w:t>
      </w:r>
      <w:proofErr w:type="gramEnd"/>
      <w:r w:rsidRPr="009E45D2">
        <w:rPr>
          <w:rFonts w:cstheme="minorHAnsi"/>
          <w:b/>
          <w:sz w:val="24"/>
          <w:szCs w:val="24"/>
        </w:rPr>
        <w:t xml:space="preserve">): </w:t>
      </w:r>
      <w:r w:rsidR="00E8327F" w:rsidRPr="009E45D2">
        <w:rPr>
          <w:rFonts w:cstheme="minorHAnsi"/>
          <w:b/>
          <w:sz w:val="24"/>
          <w:szCs w:val="24"/>
        </w:rPr>
        <w:t>M</w:t>
      </w:r>
      <w:r w:rsidR="001B1761" w:rsidRPr="009E45D2">
        <w:rPr>
          <w:rFonts w:cstheme="minorHAnsi"/>
          <w:b/>
          <w:sz w:val="24"/>
          <w:szCs w:val="24"/>
        </w:rPr>
        <w:t>Í</w:t>
      </w:r>
      <w:r w:rsidR="00E8327F" w:rsidRPr="009E45D2">
        <w:rPr>
          <w:rFonts w:cstheme="minorHAnsi"/>
          <w:b/>
          <w:sz w:val="24"/>
          <w:szCs w:val="24"/>
        </w:rPr>
        <w:t>LAN</w:t>
      </w:r>
    </w:p>
    <w:p w14:paraId="47E9A706" w14:textId="4C06293A" w:rsidR="00E8327F" w:rsidRPr="009E45D2" w:rsidRDefault="00E8327F" w:rsidP="009E45D2">
      <w:pPr>
        <w:spacing w:after="0" w:line="240" w:lineRule="auto"/>
        <w:jc w:val="both"/>
        <w:rPr>
          <w:rFonts w:cstheme="minorHAnsi"/>
          <w:sz w:val="24"/>
          <w:szCs w:val="24"/>
        </w:rPr>
      </w:pPr>
      <w:r w:rsidRPr="009E45D2">
        <w:rPr>
          <w:rFonts w:cstheme="minorHAnsi"/>
          <w:sz w:val="24"/>
          <w:szCs w:val="24"/>
        </w:rPr>
        <w:t xml:space="preserve">Llegada al aeropuerto de Milán y traslado privado al Hotel. Dia libre en el que sugerimos </w:t>
      </w:r>
      <w:r w:rsidR="00D9009B" w:rsidRPr="009E45D2">
        <w:rPr>
          <w:rFonts w:cstheme="minorHAnsi"/>
          <w:sz w:val="24"/>
          <w:szCs w:val="24"/>
        </w:rPr>
        <w:t>aprovechar el</w:t>
      </w:r>
      <w:r w:rsidRPr="009E45D2">
        <w:rPr>
          <w:rFonts w:cstheme="minorHAnsi"/>
          <w:sz w:val="24"/>
          <w:szCs w:val="24"/>
        </w:rPr>
        <w:t xml:space="preserve"> tiempo para admirar al famoso Duomo y pase</w:t>
      </w:r>
      <w:r w:rsidR="00D9009B" w:rsidRPr="009E45D2">
        <w:rPr>
          <w:rFonts w:cstheme="minorHAnsi"/>
          <w:sz w:val="24"/>
          <w:szCs w:val="24"/>
        </w:rPr>
        <w:t xml:space="preserve">ar </w:t>
      </w:r>
      <w:r w:rsidRPr="009E45D2">
        <w:rPr>
          <w:rFonts w:cstheme="minorHAnsi"/>
          <w:sz w:val="24"/>
          <w:szCs w:val="24"/>
        </w:rPr>
        <w:t>por la Gallería. Alojamiento.</w:t>
      </w:r>
    </w:p>
    <w:p w14:paraId="69B97103" w14:textId="77777777" w:rsidR="00E8327F" w:rsidRPr="009E45D2" w:rsidRDefault="00E8327F" w:rsidP="009E45D2">
      <w:pPr>
        <w:spacing w:after="0" w:line="240" w:lineRule="auto"/>
        <w:jc w:val="both"/>
        <w:rPr>
          <w:rFonts w:cstheme="minorHAnsi"/>
          <w:b/>
          <w:sz w:val="24"/>
          <w:szCs w:val="24"/>
        </w:rPr>
      </w:pPr>
    </w:p>
    <w:p w14:paraId="0A316625" w14:textId="7B6F47D7" w:rsidR="00E8327F" w:rsidRPr="009E45D2" w:rsidRDefault="00E8327F" w:rsidP="009E45D2">
      <w:pPr>
        <w:spacing w:after="0" w:line="240" w:lineRule="auto"/>
        <w:jc w:val="both"/>
        <w:rPr>
          <w:rFonts w:cstheme="minorHAnsi"/>
          <w:b/>
          <w:sz w:val="24"/>
          <w:szCs w:val="24"/>
        </w:rPr>
      </w:pPr>
      <w:bookmarkStart w:id="0" w:name="_Hlk26349285"/>
      <w:bookmarkStart w:id="1" w:name="_Hlk56503211"/>
      <w:r w:rsidRPr="009E45D2">
        <w:rPr>
          <w:rFonts w:cstheme="minorHAnsi"/>
          <w:b/>
          <w:sz w:val="24"/>
          <w:szCs w:val="24"/>
        </w:rPr>
        <w:t>Dia 3º (</w:t>
      </w:r>
      <w:proofErr w:type="gramStart"/>
      <w:r w:rsidRPr="009E45D2">
        <w:rPr>
          <w:rFonts w:cstheme="minorHAnsi"/>
          <w:b/>
          <w:sz w:val="24"/>
          <w:szCs w:val="24"/>
        </w:rPr>
        <w:t>Martes</w:t>
      </w:r>
      <w:proofErr w:type="gramEnd"/>
      <w:r w:rsidRPr="009E45D2">
        <w:rPr>
          <w:rFonts w:cstheme="minorHAnsi"/>
          <w:b/>
          <w:sz w:val="24"/>
          <w:szCs w:val="24"/>
        </w:rPr>
        <w:t>) M</w:t>
      </w:r>
      <w:r w:rsidR="001B1761" w:rsidRPr="009E45D2">
        <w:rPr>
          <w:rFonts w:cstheme="minorHAnsi"/>
          <w:b/>
          <w:sz w:val="24"/>
          <w:szCs w:val="24"/>
        </w:rPr>
        <w:t>Í</w:t>
      </w:r>
      <w:r w:rsidRPr="009E45D2">
        <w:rPr>
          <w:rFonts w:cstheme="minorHAnsi"/>
          <w:b/>
          <w:sz w:val="24"/>
          <w:szCs w:val="24"/>
        </w:rPr>
        <w:t>LAN / LAGO DI GARDA / VERONA / VENECIA (345 Km</w:t>
      </w:r>
      <w:r w:rsidR="00EA1AC2" w:rsidRPr="009E45D2">
        <w:rPr>
          <w:rFonts w:cstheme="minorHAnsi"/>
          <w:b/>
          <w:sz w:val="24"/>
          <w:szCs w:val="24"/>
        </w:rPr>
        <w:t>.</w:t>
      </w:r>
      <w:r w:rsidRPr="009E45D2">
        <w:rPr>
          <w:rFonts w:cstheme="minorHAnsi"/>
          <w:b/>
          <w:sz w:val="24"/>
          <w:szCs w:val="24"/>
        </w:rPr>
        <w:t xml:space="preserve">) </w:t>
      </w:r>
    </w:p>
    <w:p w14:paraId="5B5EA339" w14:textId="669F8C7A" w:rsidR="004B7D68" w:rsidRPr="009E45D2" w:rsidRDefault="00E8327F" w:rsidP="009E45D2">
      <w:pPr>
        <w:spacing w:after="0" w:line="240" w:lineRule="auto"/>
        <w:jc w:val="both"/>
        <w:rPr>
          <w:rFonts w:cstheme="minorHAnsi"/>
          <w:sz w:val="24"/>
          <w:szCs w:val="24"/>
        </w:rPr>
      </w:pPr>
      <w:r w:rsidRPr="009E45D2">
        <w:rPr>
          <w:rFonts w:cstheme="minorHAnsi"/>
          <w:sz w:val="24"/>
          <w:szCs w:val="24"/>
        </w:rPr>
        <w:t xml:space="preserve">Desayuno Buffet y salida de Milán hacia el Lago di </w:t>
      </w:r>
      <w:proofErr w:type="spellStart"/>
      <w:r w:rsidRPr="009E45D2">
        <w:rPr>
          <w:rFonts w:cstheme="minorHAnsi"/>
          <w:sz w:val="24"/>
          <w:szCs w:val="24"/>
        </w:rPr>
        <w:t>Garda</w:t>
      </w:r>
      <w:proofErr w:type="spellEnd"/>
      <w:r w:rsidRPr="009E45D2">
        <w:rPr>
          <w:rFonts w:cstheme="minorHAnsi"/>
          <w:sz w:val="24"/>
          <w:szCs w:val="24"/>
        </w:rPr>
        <w:t xml:space="preserve">, a cuyas orillas </w:t>
      </w:r>
      <w:r w:rsidR="00D9009B" w:rsidRPr="009E45D2">
        <w:rPr>
          <w:rFonts w:cstheme="minorHAnsi"/>
          <w:sz w:val="24"/>
          <w:szCs w:val="24"/>
        </w:rPr>
        <w:t xml:space="preserve">encontramos poblaciones tan </w:t>
      </w:r>
      <w:r w:rsidRPr="009E45D2">
        <w:rPr>
          <w:rFonts w:cstheme="minorHAnsi"/>
          <w:sz w:val="24"/>
          <w:szCs w:val="24"/>
        </w:rPr>
        <w:t>bellas</w:t>
      </w:r>
      <w:r w:rsidR="00D9009B" w:rsidRPr="009E45D2">
        <w:rPr>
          <w:rFonts w:cstheme="minorHAnsi"/>
          <w:sz w:val="24"/>
          <w:szCs w:val="24"/>
        </w:rPr>
        <w:t xml:space="preserve"> </w:t>
      </w:r>
      <w:r w:rsidRPr="009E45D2">
        <w:rPr>
          <w:rFonts w:cstheme="minorHAnsi"/>
          <w:sz w:val="24"/>
          <w:szCs w:val="24"/>
        </w:rPr>
        <w:t xml:space="preserve">como </w:t>
      </w:r>
      <w:proofErr w:type="spellStart"/>
      <w:r w:rsidRPr="009E45D2">
        <w:rPr>
          <w:rFonts w:cstheme="minorHAnsi"/>
          <w:sz w:val="24"/>
          <w:szCs w:val="24"/>
        </w:rPr>
        <w:t>Sirmione</w:t>
      </w:r>
      <w:proofErr w:type="spellEnd"/>
      <w:r w:rsidRPr="009E45D2">
        <w:rPr>
          <w:rFonts w:cstheme="minorHAnsi"/>
          <w:sz w:val="24"/>
          <w:szCs w:val="24"/>
        </w:rPr>
        <w:t xml:space="preserve"> donde tendremos tiempo libre para almorzar (</w:t>
      </w:r>
      <w:r w:rsidRPr="009E45D2">
        <w:rPr>
          <w:rFonts w:cstheme="minorHAnsi"/>
          <w:b/>
          <w:bCs/>
          <w:sz w:val="24"/>
          <w:szCs w:val="24"/>
        </w:rPr>
        <w:t xml:space="preserve">Almuerzo en </w:t>
      </w:r>
      <w:proofErr w:type="spellStart"/>
      <w:r w:rsidRPr="009E45D2">
        <w:rPr>
          <w:rFonts w:cstheme="minorHAnsi"/>
          <w:b/>
          <w:bCs/>
          <w:sz w:val="24"/>
          <w:szCs w:val="24"/>
        </w:rPr>
        <w:t>Sirmione</w:t>
      </w:r>
      <w:proofErr w:type="spellEnd"/>
      <w:r w:rsidRPr="009E45D2">
        <w:rPr>
          <w:rFonts w:cstheme="minorHAnsi"/>
          <w:b/>
          <w:bCs/>
          <w:sz w:val="24"/>
          <w:szCs w:val="24"/>
        </w:rPr>
        <w:t xml:space="preserve"> incluido en el Europack</w:t>
      </w:r>
      <w:r w:rsidRPr="009E45D2">
        <w:rPr>
          <w:rFonts w:cstheme="minorHAnsi"/>
          <w:sz w:val="24"/>
          <w:szCs w:val="24"/>
        </w:rPr>
        <w:t>).</w:t>
      </w:r>
      <w:r w:rsidR="00D9009B" w:rsidRPr="009E45D2">
        <w:rPr>
          <w:rFonts w:cstheme="minorHAnsi"/>
          <w:sz w:val="24"/>
          <w:szCs w:val="24"/>
        </w:rPr>
        <w:t xml:space="preserve"> </w:t>
      </w:r>
      <w:r w:rsidR="0046091F" w:rsidRPr="009E45D2">
        <w:rPr>
          <w:rFonts w:cstheme="minorHAnsi"/>
          <w:sz w:val="24"/>
          <w:szCs w:val="24"/>
        </w:rPr>
        <w:t>A continuación</w:t>
      </w:r>
      <w:r w:rsidR="001B1761" w:rsidRPr="009E45D2">
        <w:rPr>
          <w:rFonts w:cstheme="minorHAnsi"/>
          <w:sz w:val="24"/>
          <w:szCs w:val="24"/>
        </w:rPr>
        <w:t>,</w:t>
      </w:r>
      <w:r w:rsidRPr="009E45D2">
        <w:rPr>
          <w:rFonts w:cstheme="minorHAnsi"/>
          <w:sz w:val="24"/>
          <w:szCs w:val="24"/>
        </w:rPr>
        <w:t xml:space="preserve"> </w:t>
      </w:r>
      <w:r w:rsidR="00D9009B" w:rsidRPr="009E45D2">
        <w:rPr>
          <w:rFonts w:cstheme="minorHAnsi"/>
          <w:sz w:val="24"/>
          <w:szCs w:val="24"/>
        </w:rPr>
        <w:t xml:space="preserve">seguiremos viaje </w:t>
      </w:r>
      <w:r w:rsidRPr="009E45D2">
        <w:rPr>
          <w:rFonts w:cstheme="minorHAnsi"/>
          <w:sz w:val="24"/>
          <w:szCs w:val="24"/>
        </w:rPr>
        <w:t>hacia Verona donde podremos acercarnos a la Arena y rememorar la bella y romántica historia de Romeo y Julieta. Llegada a Venecia (Mestre)</w:t>
      </w:r>
      <w:r w:rsidR="00D9009B" w:rsidRPr="009E45D2">
        <w:rPr>
          <w:rFonts w:cstheme="minorHAnsi"/>
          <w:sz w:val="24"/>
          <w:szCs w:val="24"/>
        </w:rPr>
        <w:t>.</w:t>
      </w:r>
      <w:r w:rsidRPr="009E45D2">
        <w:rPr>
          <w:rFonts w:cstheme="minorHAnsi"/>
          <w:sz w:val="24"/>
          <w:szCs w:val="24"/>
        </w:rPr>
        <w:t xml:space="preserve"> </w:t>
      </w:r>
      <w:r w:rsidR="00AB4ADB" w:rsidRPr="009E45D2">
        <w:rPr>
          <w:rFonts w:cstheme="minorHAnsi"/>
          <w:sz w:val="24"/>
          <w:szCs w:val="24"/>
        </w:rPr>
        <w:t>A</w:t>
      </w:r>
      <w:r w:rsidR="004B7D68" w:rsidRPr="009E45D2">
        <w:rPr>
          <w:rFonts w:cstheme="minorHAnsi"/>
          <w:sz w:val="24"/>
          <w:szCs w:val="24"/>
        </w:rPr>
        <w:t xml:space="preserve">lojamiento. </w:t>
      </w:r>
    </w:p>
    <w:p w14:paraId="24285C0E" w14:textId="58A8B7DE" w:rsidR="00E8327F" w:rsidRPr="009E45D2" w:rsidRDefault="00E8327F" w:rsidP="009E45D2">
      <w:pPr>
        <w:spacing w:after="0" w:line="240" w:lineRule="auto"/>
        <w:jc w:val="both"/>
        <w:rPr>
          <w:rFonts w:cstheme="minorHAnsi"/>
          <w:b/>
          <w:sz w:val="24"/>
          <w:szCs w:val="24"/>
        </w:rPr>
      </w:pPr>
    </w:p>
    <w:p w14:paraId="67DD1844" w14:textId="58950697" w:rsidR="001B1761" w:rsidRPr="009E45D2" w:rsidRDefault="00E8327F" w:rsidP="009E45D2">
      <w:pPr>
        <w:spacing w:after="0" w:line="240" w:lineRule="auto"/>
        <w:jc w:val="both"/>
        <w:rPr>
          <w:rFonts w:cstheme="minorHAnsi"/>
          <w:sz w:val="24"/>
          <w:szCs w:val="24"/>
        </w:rPr>
      </w:pPr>
      <w:bookmarkStart w:id="2" w:name="_Hlk26351989"/>
      <w:r w:rsidRPr="009E45D2">
        <w:rPr>
          <w:rFonts w:cstheme="minorHAnsi"/>
          <w:b/>
          <w:sz w:val="24"/>
          <w:szCs w:val="24"/>
        </w:rPr>
        <w:t>Para los pasajeros incorporándose en Venecia:</w:t>
      </w:r>
      <w:r w:rsidRPr="009E45D2">
        <w:rPr>
          <w:rFonts w:cstheme="minorHAnsi"/>
          <w:sz w:val="24"/>
          <w:szCs w:val="24"/>
        </w:rPr>
        <w:t xml:space="preserve"> </w:t>
      </w:r>
    </w:p>
    <w:p w14:paraId="773D3C6C" w14:textId="540BD132" w:rsidR="001B1761" w:rsidRPr="009E45D2" w:rsidRDefault="00E8327F" w:rsidP="009E45D2">
      <w:pPr>
        <w:spacing w:after="0" w:line="240" w:lineRule="auto"/>
        <w:jc w:val="both"/>
        <w:rPr>
          <w:rFonts w:cstheme="minorHAnsi"/>
          <w:sz w:val="24"/>
          <w:szCs w:val="24"/>
        </w:rPr>
      </w:pPr>
      <w:r w:rsidRPr="009E45D2">
        <w:rPr>
          <w:rFonts w:cstheme="minorHAnsi"/>
          <w:sz w:val="24"/>
          <w:szCs w:val="24"/>
        </w:rPr>
        <w:t xml:space="preserve">Traslado privado al Hotel en Mestre. Resto del día libre. Alojamiento. </w:t>
      </w:r>
    </w:p>
    <w:bookmarkEnd w:id="0"/>
    <w:bookmarkEnd w:id="2"/>
    <w:p w14:paraId="6092CBBC" w14:textId="77777777" w:rsidR="008369D1" w:rsidRPr="009E45D2" w:rsidRDefault="008369D1" w:rsidP="009E45D2">
      <w:pPr>
        <w:spacing w:after="0" w:line="240" w:lineRule="auto"/>
        <w:jc w:val="both"/>
        <w:rPr>
          <w:rFonts w:cstheme="minorHAnsi"/>
          <w:b/>
          <w:sz w:val="24"/>
          <w:szCs w:val="24"/>
        </w:rPr>
      </w:pPr>
    </w:p>
    <w:p w14:paraId="1D92C271" w14:textId="75F67242" w:rsidR="00BA45CA" w:rsidRPr="009E45D2" w:rsidRDefault="00BA45CA" w:rsidP="009E45D2">
      <w:pPr>
        <w:spacing w:after="0" w:line="240" w:lineRule="auto"/>
        <w:jc w:val="both"/>
        <w:rPr>
          <w:rFonts w:cstheme="minorHAnsi"/>
          <w:b/>
          <w:sz w:val="24"/>
          <w:szCs w:val="24"/>
        </w:rPr>
      </w:pPr>
      <w:r w:rsidRPr="009E45D2">
        <w:rPr>
          <w:rFonts w:cstheme="minorHAnsi"/>
          <w:b/>
          <w:sz w:val="24"/>
          <w:szCs w:val="24"/>
        </w:rPr>
        <w:t xml:space="preserve">Día </w:t>
      </w:r>
      <w:r w:rsidR="00C8117F" w:rsidRPr="009E45D2">
        <w:rPr>
          <w:rFonts w:cstheme="minorHAnsi"/>
          <w:b/>
          <w:sz w:val="24"/>
          <w:szCs w:val="24"/>
        </w:rPr>
        <w:t>4</w:t>
      </w:r>
      <w:r w:rsidRPr="009E45D2">
        <w:rPr>
          <w:rFonts w:cstheme="minorHAnsi"/>
          <w:b/>
          <w:sz w:val="24"/>
          <w:szCs w:val="24"/>
        </w:rPr>
        <w:t>º (</w:t>
      </w:r>
      <w:proofErr w:type="gramStart"/>
      <w:r w:rsidRPr="009E45D2">
        <w:rPr>
          <w:rFonts w:cstheme="minorHAnsi"/>
          <w:b/>
          <w:sz w:val="24"/>
          <w:szCs w:val="24"/>
        </w:rPr>
        <w:t>Miércoles</w:t>
      </w:r>
      <w:proofErr w:type="gramEnd"/>
      <w:r w:rsidRPr="009E45D2">
        <w:rPr>
          <w:rFonts w:cstheme="minorHAnsi"/>
          <w:b/>
          <w:sz w:val="24"/>
          <w:szCs w:val="24"/>
        </w:rPr>
        <w:t>): VENECIA</w:t>
      </w:r>
    </w:p>
    <w:p w14:paraId="223A3867" w14:textId="12838FEB" w:rsidR="00BA45CA" w:rsidRPr="009E45D2" w:rsidRDefault="00BA45CA" w:rsidP="009E45D2">
      <w:pPr>
        <w:spacing w:after="0" w:line="240" w:lineRule="auto"/>
        <w:jc w:val="both"/>
        <w:rPr>
          <w:rFonts w:cstheme="minorHAnsi"/>
          <w:sz w:val="24"/>
          <w:szCs w:val="24"/>
        </w:rPr>
      </w:pPr>
      <w:r w:rsidRPr="009E45D2">
        <w:rPr>
          <w:rFonts w:cstheme="minorHAnsi"/>
          <w:sz w:val="24"/>
          <w:szCs w:val="24"/>
        </w:rPr>
        <w:t xml:space="preserve">Desayuno buffet. Traslado para tomar el </w:t>
      </w:r>
      <w:proofErr w:type="spellStart"/>
      <w:r w:rsidRPr="009E45D2">
        <w:rPr>
          <w:rFonts w:cstheme="minorHAnsi"/>
          <w:sz w:val="24"/>
          <w:szCs w:val="24"/>
        </w:rPr>
        <w:t>Vaporetto</w:t>
      </w:r>
      <w:proofErr w:type="spellEnd"/>
      <w:r w:rsidRPr="009E45D2">
        <w:rPr>
          <w:rFonts w:cstheme="minorHAnsi"/>
          <w:sz w:val="24"/>
          <w:szCs w:val="24"/>
        </w:rPr>
        <w:t xml:space="preserve"> que nos conducirá hasta la Plaza de San Marcos. Visita a pie</w:t>
      </w:r>
      <w:r w:rsidR="00D91EE9" w:rsidRPr="009E45D2">
        <w:rPr>
          <w:rFonts w:cstheme="minorHAnsi"/>
          <w:sz w:val="24"/>
          <w:szCs w:val="24"/>
        </w:rPr>
        <w:t xml:space="preserve"> con guía local </w:t>
      </w:r>
      <w:r w:rsidR="00D9009B" w:rsidRPr="009E45D2">
        <w:rPr>
          <w:rFonts w:cstheme="minorHAnsi"/>
          <w:sz w:val="24"/>
          <w:szCs w:val="24"/>
        </w:rPr>
        <w:t xml:space="preserve">al </w:t>
      </w:r>
      <w:r w:rsidRPr="009E45D2">
        <w:rPr>
          <w:rFonts w:cstheme="minorHAnsi"/>
          <w:sz w:val="24"/>
          <w:szCs w:val="24"/>
        </w:rPr>
        <w:t>Puente de los Suspiros, la Basílica de San Marcos,</w:t>
      </w:r>
      <w:r w:rsidR="00D9009B" w:rsidRPr="009E45D2">
        <w:rPr>
          <w:rFonts w:cstheme="minorHAnsi"/>
          <w:sz w:val="24"/>
          <w:szCs w:val="24"/>
        </w:rPr>
        <w:t xml:space="preserve"> el</w:t>
      </w:r>
      <w:r w:rsidRPr="009E45D2">
        <w:rPr>
          <w:rFonts w:cstheme="minorHAnsi"/>
          <w:sz w:val="24"/>
          <w:szCs w:val="24"/>
        </w:rPr>
        <w:t xml:space="preserve"> Palacio Ducal, finalizando en una Fábrica de Cristal, donde podremos observar el arte del soplado del vidrio.</w:t>
      </w:r>
      <w:r w:rsidR="0046091F" w:rsidRPr="009E45D2">
        <w:rPr>
          <w:rFonts w:cstheme="minorHAnsi"/>
          <w:sz w:val="24"/>
          <w:szCs w:val="24"/>
        </w:rPr>
        <w:t xml:space="preserve"> </w:t>
      </w:r>
      <w:r w:rsidRPr="009E45D2">
        <w:rPr>
          <w:rFonts w:cstheme="minorHAnsi"/>
          <w:sz w:val="24"/>
          <w:szCs w:val="24"/>
        </w:rPr>
        <w:t>Tiempo libre en el que recomendamos opcionalmente dar un paseo en las famosas Góndolas Venecianas. (</w:t>
      </w:r>
      <w:r w:rsidRPr="009E45D2">
        <w:rPr>
          <w:rFonts w:cstheme="minorHAnsi"/>
          <w:b/>
          <w:sz w:val="24"/>
          <w:szCs w:val="24"/>
        </w:rPr>
        <w:t>Paseo en góndola incluid</w:t>
      </w:r>
      <w:r w:rsidR="00DD3CF4" w:rsidRPr="009E45D2">
        <w:rPr>
          <w:rFonts w:cstheme="minorHAnsi"/>
          <w:b/>
          <w:sz w:val="24"/>
          <w:szCs w:val="24"/>
        </w:rPr>
        <w:t>o</w:t>
      </w:r>
      <w:r w:rsidRPr="009E45D2">
        <w:rPr>
          <w:rFonts w:cstheme="minorHAnsi"/>
          <w:b/>
          <w:sz w:val="24"/>
          <w:szCs w:val="24"/>
        </w:rPr>
        <w:t xml:space="preserve"> en el Europack</w:t>
      </w:r>
      <w:r w:rsidRPr="009E45D2">
        <w:rPr>
          <w:rFonts w:cstheme="minorHAnsi"/>
          <w:sz w:val="24"/>
          <w:szCs w:val="24"/>
        </w:rPr>
        <w:t xml:space="preserve">). </w:t>
      </w:r>
      <w:r w:rsidR="00AB4ADB" w:rsidRPr="009E45D2">
        <w:rPr>
          <w:rFonts w:cstheme="minorHAnsi"/>
          <w:sz w:val="24"/>
          <w:szCs w:val="24"/>
        </w:rPr>
        <w:t xml:space="preserve">Almuerzo opcional </w:t>
      </w:r>
      <w:r w:rsidR="00AB4ADB" w:rsidRPr="009E45D2">
        <w:rPr>
          <w:rFonts w:cstheme="minorHAnsi"/>
          <w:b/>
          <w:bCs/>
          <w:sz w:val="24"/>
          <w:szCs w:val="24"/>
        </w:rPr>
        <w:t>(Almuerzo incluido en el Europack)</w:t>
      </w:r>
      <w:r w:rsidR="00AB4ADB" w:rsidRPr="009E45D2">
        <w:rPr>
          <w:rFonts w:cstheme="minorHAnsi"/>
          <w:sz w:val="24"/>
          <w:szCs w:val="24"/>
        </w:rPr>
        <w:t xml:space="preserve">. </w:t>
      </w:r>
      <w:r w:rsidRPr="009E45D2">
        <w:rPr>
          <w:rFonts w:cstheme="minorHAnsi"/>
          <w:sz w:val="24"/>
          <w:szCs w:val="24"/>
        </w:rPr>
        <w:t>Regreso al Hotel.  Alojamiento.</w:t>
      </w:r>
    </w:p>
    <w:p w14:paraId="18326A11" w14:textId="77777777" w:rsidR="00E5167D" w:rsidRPr="009E45D2" w:rsidRDefault="00E5167D" w:rsidP="009E45D2">
      <w:pPr>
        <w:spacing w:after="0" w:line="240" w:lineRule="auto"/>
        <w:jc w:val="both"/>
        <w:rPr>
          <w:rFonts w:cstheme="minorHAnsi"/>
          <w:b/>
          <w:sz w:val="24"/>
          <w:szCs w:val="24"/>
        </w:rPr>
      </w:pPr>
    </w:p>
    <w:bookmarkEnd w:id="1"/>
    <w:p w14:paraId="1B440AEC" w14:textId="38E53ECC" w:rsidR="008D3C38" w:rsidRPr="009E45D2" w:rsidRDefault="008D3C38" w:rsidP="009E45D2">
      <w:pPr>
        <w:spacing w:after="0" w:line="240" w:lineRule="auto"/>
        <w:jc w:val="both"/>
        <w:rPr>
          <w:rFonts w:cstheme="minorHAnsi"/>
          <w:b/>
          <w:sz w:val="24"/>
          <w:szCs w:val="24"/>
        </w:rPr>
      </w:pPr>
      <w:r w:rsidRPr="009E45D2">
        <w:rPr>
          <w:rFonts w:cstheme="minorHAnsi"/>
          <w:b/>
          <w:sz w:val="24"/>
          <w:szCs w:val="24"/>
        </w:rPr>
        <w:t xml:space="preserve">Día </w:t>
      </w:r>
      <w:r w:rsidR="00C8117F" w:rsidRPr="009E45D2">
        <w:rPr>
          <w:rFonts w:cstheme="minorHAnsi"/>
          <w:b/>
          <w:sz w:val="24"/>
          <w:szCs w:val="24"/>
        </w:rPr>
        <w:t>5</w:t>
      </w:r>
      <w:r w:rsidRPr="009E45D2">
        <w:rPr>
          <w:rFonts w:cstheme="minorHAnsi"/>
          <w:b/>
          <w:sz w:val="24"/>
          <w:szCs w:val="24"/>
        </w:rPr>
        <w:t>º (</w:t>
      </w:r>
      <w:proofErr w:type="gramStart"/>
      <w:r w:rsidRPr="009E45D2">
        <w:rPr>
          <w:rFonts w:cstheme="minorHAnsi"/>
          <w:b/>
          <w:sz w:val="24"/>
          <w:szCs w:val="24"/>
        </w:rPr>
        <w:t>Jueves</w:t>
      </w:r>
      <w:proofErr w:type="gramEnd"/>
      <w:r w:rsidRPr="009E45D2">
        <w:rPr>
          <w:rFonts w:cstheme="minorHAnsi"/>
          <w:b/>
          <w:sz w:val="24"/>
          <w:szCs w:val="24"/>
        </w:rPr>
        <w:t>): VENECIA / PISA / FLORENCIA (414 Km</w:t>
      </w:r>
      <w:r w:rsidR="00EA1AC2" w:rsidRPr="009E45D2">
        <w:rPr>
          <w:rFonts w:cstheme="minorHAnsi"/>
          <w:b/>
          <w:sz w:val="24"/>
          <w:szCs w:val="24"/>
        </w:rPr>
        <w:t>.</w:t>
      </w:r>
      <w:r w:rsidRPr="009E45D2">
        <w:rPr>
          <w:rFonts w:cstheme="minorHAnsi"/>
          <w:b/>
          <w:sz w:val="24"/>
          <w:szCs w:val="24"/>
        </w:rPr>
        <w:t>)</w:t>
      </w:r>
    </w:p>
    <w:p w14:paraId="1C63C319" w14:textId="37B19F3E" w:rsidR="008D3C38" w:rsidRPr="009E45D2" w:rsidRDefault="008D3C38" w:rsidP="009E45D2">
      <w:pPr>
        <w:spacing w:after="0" w:line="240" w:lineRule="auto"/>
        <w:jc w:val="both"/>
        <w:rPr>
          <w:rFonts w:cstheme="minorHAnsi"/>
          <w:sz w:val="24"/>
          <w:szCs w:val="24"/>
        </w:rPr>
      </w:pPr>
      <w:r w:rsidRPr="009E45D2">
        <w:rPr>
          <w:rFonts w:cstheme="minorHAnsi"/>
          <w:sz w:val="24"/>
          <w:szCs w:val="24"/>
        </w:rPr>
        <w:t xml:space="preserve">Desayuno buffet. Por la mañana a primera hora salida hacia </w:t>
      </w:r>
      <w:r w:rsidR="0041425B" w:rsidRPr="009E45D2">
        <w:rPr>
          <w:rFonts w:cstheme="minorHAnsi"/>
          <w:sz w:val="24"/>
          <w:szCs w:val="24"/>
        </w:rPr>
        <w:t xml:space="preserve">Pisa, </w:t>
      </w:r>
      <w:r w:rsidRPr="009E45D2">
        <w:rPr>
          <w:rFonts w:cstheme="minorHAnsi"/>
          <w:sz w:val="24"/>
          <w:szCs w:val="24"/>
        </w:rPr>
        <w:t>conocida en todo el mundo gracias a su peculiar torre inclinada. Tiempo libre para visitar la ciudad. Opcionalmente almuerzo en uno de sus típicos restaurantes. (</w:t>
      </w:r>
      <w:r w:rsidRPr="009E45D2">
        <w:rPr>
          <w:rFonts w:cstheme="minorHAnsi"/>
          <w:b/>
          <w:sz w:val="24"/>
          <w:szCs w:val="24"/>
        </w:rPr>
        <w:t>Almuerzo incluido en el Europack</w:t>
      </w:r>
      <w:r w:rsidRPr="009E45D2">
        <w:rPr>
          <w:rFonts w:cstheme="minorHAnsi"/>
          <w:sz w:val="24"/>
          <w:szCs w:val="24"/>
        </w:rPr>
        <w:t xml:space="preserve">). </w:t>
      </w:r>
      <w:r w:rsidR="00D9009B" w:rsidRPr="009E45D2">
        <w:rPr>
          <w:rFonts w:cstheme="minorHAnsi"/>
          <w:sz w:val="24"/>
          <w:szCs w:val="24"/>
        </w:rPr>
        <w:t>A c</w:t>
      </w:r>
      <w:r w:rsidRPr="009E45D2">
        <w:rPr>
          <w:rFonts w:cstheme="minorHAnsi"/>
          <w:sz w:val="24"/>
          <w:szCs w:val="24"/>
        </w:rPr>
        <w:t>ontinuación</w:t>
      </w:r>
      <w:r w:rsidR="001B1761" w:rsidRPr="009E45D2">
        <w:rPr>
          <w:rFonts w:cstheme="minorHAnsi"/>
          <w:sz w:val="24"/>
          <w:szCs w:val="24"/>
        </w:rPr>
        <w:t>,</w:t>
      </w:r>
      <w:r w:rsidRPr="009E45D2">
        <w:rPr>
          <w:rFonts w:cstheme="minorHAnsi"/>
          <w:sz w:val="24"/>
          <w:szCs w:val="24"/>
        </w:rPr>
        <w:t xml:space="preserve"> </w:t>
      </w:r>
      <w:r w:rsidR="00D9009B" w:rsidRPr="009E45D2">
        <w:rPr>
          <w:rFonts w:cstheme="minorHAnsi"/>
          <w:sz w:val="24"/>
          <w:szCs w:val="24"/>
        </w:rPr>
        <w:t>seguiremos hacia</w:t>
      </w:r>
      <w:r w:rsidRPr="009E45D2">
        <w:rPr>
          <w:rFonts w:cstheme="minorHAnsi"/>
          <w:sz w:val="24"/>
          <w:szCs w:val="24"/>
        </w:rPr>
        <w:t xml:space="preserve"> Florencia</w:t>
      </w:r>
      <w:r w:rsidR="001B1761" w:rsidRPr="009E45D2">
        <w:rPr>
          <w:rFonts w:cstheme="minorHAnsi"/>
          <w:sz w:val="24"/>
          <w:szCs w:val="24"/>
        </w:rPr>
        <w:t>.</w:t>
      </w:r>
      <w:r w:rsidRPr="009E45D2">
        <w:rPr>
          <w:rFonts w:cstheme="minorHAnsi"/>
          <w:sz w:val="24"/>
          <w:szCs w:val="24"/>
        </w:rPr>
        <w:t xml:space="preserve"> </w:t>
      </w:r>
      <w:r w:rsidR="001B1761" w:rsidRPr="009E45D2">
        <w:rPr>
          <w:rFonts w:cstheme="minorHAnsi"/>
          <w:sz w:val="24"/>
          <w:szCs w:val="24"/>
        </w:rPr>
        <w:t>E</w:t>
      </w:r>
      <w:r w:rsidR="00D9009B" w:rsidRPr="009E45D2">
        <w:rPr>
          <w:rFonts w:cstheme="minorHAnsi"/>
          <w:sz w:val="24"/>
          <w:szCs w:val="24"/>
        </w:rPr>
        <w:t xml:space="preserve">ntraremos </w:t>
      </w:r>
      <w:r w:rsidRPr="009E45D2">
        <w:rPr>
          <w:rFonts w:cstheme="minorHAnsi"/>
          <w:sz w:val="24"/>
          <w:szCs w:val="24"/>
        </w:rPr>
        <w:t xml:space="preserve">por el mirador de Miguel </w:t>
      </w:r>
      <w:r w:rsidR="005F750F" w:rsidRPr="009E45D2">
        <w:rPr>
          <w:rFonts w:cstheme="minorHAnsi"/>
          <w:sz w:val="24"/>
          <w:szCs w:val="24"/>
        </w:rPr>
        <w:t>Ángel</w:t>
      </w:r>
      <w:r w:rsidRPr="009E45D2">
        <w:rPr>
          <w:rFonts w:cstheme="minorHAnsi"/>
          <w:sz w:val="24"/>
          <w:szCs w:val="24"/>
        </w:rPr>
        <w:t>, donde disfrutaremos de una espectacular vista de conjunto de la ciudad. Visita a pie</w:t>
      </w:r>
      <w:r w:rsidR="00D91EE9" w:rsidRPr="009E45D2">
        <w:rPr>
          <w:rFonts w:cstheme="minorHAnsi"/>
          <w:sz w:val="24"/>
          <w:szCs w:val="24"/>
        </w:rPr>
        <w:t xml:space="preserve"> con guía local</w:t>
      </w:r>
      <w:r w:rsidRPr="009E45D2">
        <w:rPr>
          <w:rFonts w:cstheme="minorHAnsi"/>
          <w:sz w:val="24"/>
          <w:szCs w:val="24"/>
        </w:rPr>
        <w:t xml:space="preserve"> recorriendo los lugares </w:t>
      </w:r>
      <w:r w:rsidR="00D9009B" w:rsidRPr="009E45D2">
        <w:rPr>
          <w:rFonts w:cstheme="minorHAnsi"/>
          <w:sz w:val="24"/>
          <w:szCs w:val="24"/>
        </w:rPr>
        <w:t>más importantes de la ciudad:</w:t>
      </w:r>
      <w:r w:rsidRPr="009E45D2">
        <w:rPr>
          <w:rFonts w:cstheme="minorHAnsi"/>
          <w:sz w:val="24"/>
          <w:szCs w:val="24"/>
        </w:rPr>
        <w:t xml:space="preserve"> la Piazza del Duomo, donde se encuentra la Catedral de Florencia y la impresionante </w:t>
      </w:r>
      <w:r w:rsidR="00D9009B" w:rsidRPr="009E45D2">
        <w:rPr>
          <w:rFonts w:cstheme="minorHAnsi"/>
          <w:sz w:val="24"/>
          <w:szCs w:val="24"/>
        </w:rPr>
        <w:t>C</w:t>
      </w:r>
      <w:r w:rsidRPr="009E45D2">
        <w:rPr>
          <w:rFonts w:cstheme="minorHAnsi"/>
          <w:sz w:val="24"/>
          <w:szCs w:val="24"/>
        </w:rPr>
        <w:t xml:space="preserve">úpula de Brunelleschi, el Campanile de Giotto y el </w:t>
      </w:r>
      <w:proofErr w:type="spellStart"/>
      <w:r w:rsidRPr="009E45D2">
        <w:rPr>
          <w:rFonts w:cstheme="minorHAnsi"/>
          <w:sz w:val="24"/>
          <w:szCs w:val="24"/>
        </w:rPr>
        <w:t>Battistero</w:t>
      </w:r>
      <w:proofErr w:type="spellEnd"/>
      <w:r w:rsidRPr="009E45D2">
        <w:rPr>
          <w:rFonts w:cstheme="minorHAnsi"/>
          <w:sz w:val="24"/>
          <w:szCs w:val="24"/>
        </w:rPr>
        <w:t xml:space="preserve"> di San Giovanni. Seguiremos hasta el Ponte Vecchio, </w:t>
      </w:r>
      <w:r w:rsidR="00D9009B" w:rsidRPr="009E45D2">
        <w:rPr>
          <w:rFonts w:cstheme="minorHAnsi"/>
          <w:sz w:val="24"/>
          <w:szCs w:val="24"/>
        </w:rPr>
        <w:t>uno de los lugares</w:t>
      </w:r>
      <w:r w:rsidRPr="009E45D2">
        <w:rPr>
          <w:rFonts w:cstheme="minorHAnsi"/>
          <w:sz w:val="24"/>
          <w:szCs w:val="24"/>
        </w:rPr>
        <w:t xml:space="preserve"> con mayor encanto de toda Florencia</w:t>
      </w:r>
      <w:r w:rsidR="00D9009B" w:rsidRPr="009E45D2">
        <w:rPr>
          <w:rFonts w:cstheme="minorHAnsi"/>
          <w:sz w:val="24"/>
          <w:szCs w:val="24"/>
        </w:rPr>
        <w:t>. También</w:t>
      </w:r>
      <w:r w:rsidR="005F750F" w:rsidRPr="009E45D2">
        <w:rPr>
          <w:rFonts w:cstheme="minorHAnsi"/>
          <w:sz w:val="24"/>
          <w:szCs w:val="24"/>
        </w:rPr>
        <w:t xml:space="preserve"> pasa</w:t>
      </w:r>
      <w:r w:rsidR="00D9009B" w:rsidRPr="009E45D2">
        <w:rPr>
          <w:rFonts w:cstheme="minorHAnsi"/>
          <w:sz w:val="24"/>
          <w:szCs w:val="24"/>
        </w:rPr>
        <w:t>remos</w:t>
      </w:r>
      <w:r w:rsidR="005F750F" w:rsidRPr="009E45D2">
        <w:rPr>
          <w:rFonts w:cstheme="minorHAnsi"/>
          <w:sz w:val="24"/>
          <w:szCs w:val="24"/>
        </w:rPr>
        <w:t xml:space="preserve"> por</w:t>
      </w:r>
      <w:r w:rsidRPr="009E45D2">
        <w:rPr>
          <w:rFonts w:cstheme="minorHAnsi"/>
          <w:sz w:val="24"/>
          <w:szCs w:val="24"/>
        </w:rPr>
        <w:t xml:space="preserve"> la Piazza </w:t>
      </w:r>
      <w:proofErr w:type="spellStart"/>
      <w:r w:rsidRPr="009E45D2">
        <w:rPr>
          <w:rFonts w:cstheme="minorHAnsi"/>
          <w:sz w:val="24"/>
          <w:szCs w:val="24"/>
        </w:rPr>
        <w:t>della</w:t>
      </w:r>
      <w:proofErr w:type="spellEnd"/>
      <w:r w:rsidRPr="009E45D2">
        <w:rPr>
          <w:rFonts w:cstheme="minorHAnsi"/>
          <w:sz w:val="24"/>
          <w:szCs w:val="24"/>
        </w:rPr>
        <w:t xml:space="preserve"> </w:t>
      </w:r>
      <w:proofErr w:type="spellStart"/>
      <w:r w:rsidRPr="009E45D2">
        <w:rPr>
          <w:rFonts w:cstheme="minorHAnsi"/>
          <w:sz w:val="24"/>
          <w:szCs w:val="24"/>
        </w:rPr>
        <w:t>Signoria</w:t>
      </w:r>
      <w:proofErr w:type="spellEnd"/>
      <w:r w:rsidRPr="009E45D2">
        <w:rPr>
          <w:rFonts w:cstheme="minorHAnsi"/>
          <w:sz w:val="24"/>
          <w:szCs w:val="24"/>
        </w:rPr>
        <w:t xml:space="preserve"> y el Palazzo Vecchio. Alojamiento.</w:t>
      </w:r>
    </w:p>
    <w:p w14:paraId="03DAB313" w14:textId="77777777" w:rsidR="00E5167D" w:rsidRPr="009E45D2" w:rsidRDefault="00E5167D" w:rsidP="009E45D2">
      <w:pPr>
        <w:spacing w:after="0" w:line="240" w:lineRule="auto"/>
        <w:jc w:val="both"/>
        <w:rPr>
          <w:rFonts w:cstheme="minorHAnsi"/>
          <w:b/>
          <w:sz w:val="24"/>
          <w:szCs w:val="24"/>
        </w:rPr>
      </w:pPr>
    </w:p>
    <w:p w14:paraId="3A4054DF" w14:textId="34C22F64" w:rsidR="008D3C38" w:rsidRPr="009E45D2" w:rsidRDefault="008D3C38" w:rsidP="009E45D2">
      <w:pPr>
        <w:spacing w:after="0" w:line="240" w:lineRule="auto"/>
        <w:jc w:val="both"/>
        <w:rPr>
          <w:rFonts w:cstheme="minorHAnsi"/>
          <w:b/>
          <w:sz w:val="24"/>
          <w:szCs w:val="24"/>
        </w:rPr>
      </w:pPr>
      <w:r w:rsidRPr="009E45D2">
        <w:rPr>
          <w:rFonts w:cstheme="minorHAnsi"/>
          <w:b/>
          <w:sz w:val="24"/>
          <w:szCs w:val="24"/>
        </w:rPr>
        <w:t xml:space="preserve">Día </w:t>
      </w:r>
      <w:r w:rsidR="00C8117F" w:rsidRPr="009E45D2">
        <w:rPr>
          <w:rFonts w:cstheme="minorHAnsi"/>
          <w:b/>
          <w:sz w:val="24"/>
          <w:szCs w:val="24"/>
        </w:rPr>
        <w:t>6</w:t>
      </w:r>
      <w:r w:rsidRPr="009E45D2">
        <w:rPr>
          <w:rFonts w:cstheme="minorHAnsi"/>
          <w:b/>
          <w:sz w:val="24"/>
          <w:szCs w:val="24"/>
        </w:rPr>
        <w:t>º (</w:t>
      </w:r>
      <w:proofErr w:type="gramStart"/>
      <w:r w:rsidRPr="009E45D2">
        <w:rPr>
          <w:rFonts w:cstheme="minorHAnsi"/>
          <w:b/>
          <w:sz w:val="24"/>
          <w:szCs w:val="24"/>
        </w:rPr>
        <w:t>Viernes</w:t>
      </w:r>
      <w:proofErr w:type="gramEnd"/>
      <w:r w:rsidRPr="009E45D2">
        <w:rPr>
          <w:rFonts w:cstheme="minorHAnsi"/>
          <w:b/>
          <w:sz w:val="24"/>
          <w:szCs w:val="24"/>
        </w:rPr>
        <w:t xml:space="preserve">): FLORENCIA / ASIS / ROMA (439 </w:t>
      </w:r>
      <w:r w:rsidR="00EA1AC2" w:rsidRPr="009E45D2">
        <w:rPr>
          <w:rFonts w:cstheme="minorHAnsi"/>
          <w:b/>
          <w:sz w:val="24"/>
          <w:szCs w:val="24"/>
        </w:rPr>
        <w:t>Km.</w:t>
      </w:r>
      <w:r w:rsidRPr="009E45D2">
        <w:rPr>
          <w:rFonts w:cstheme="minorHAnsi"/>
          <w:b/>
          <w:sz w:val="24"/>
          <w:szCs w:val="24"/>
        </w:rPr>
        <w:t>)</w:t>
      </w:r>
    </w:p>
    <w:p w14:paraId="79C6B202" w14:textId="22ECAA86" w:rsidR="008D3C38" w:rsidRPr="009E45D2" w:rsidRDefault="008D3C38" w:rsidP="009E45D2">
      <w:pPr>
        <w:spacing w:after="0" w:line="240" w:lineRule="auto"/>
        <w:jc w:val="both"/>
        <w:rPr>
          <w:rFonts w:cstheme="minorHAnsi"/>
          <w:sz w:val="24"/>
          <w:szCs w:val="24"/>
        </w:rPr>
      </w:pPr>
      <w:r w:rsidRPr="009E45D2">
        <w:rPr>
          <w:rFonts w:cstheme="minorHAnsi"/>
          <w:sz w:val="24"/>
          <w:szCs w:val="24"/>
        </w:rPr>
        <w:t xml:space="preserve">Desayuno buffet en el hotel.  Tiempo </w:t>
      </w:r>
      <w:r w:rsidR="00D1100B" w:rsidRPr="009E45D2">
        <w:rPr>
          <w:rFonts w:cstheme="minorHAnsi"/>
          <w:sz w:val="24"/>
          <w:szCs w:val="24"/>
        </w:rPr>
        <w:t>l</w:t>
      </w:r>
      <w:r w:rsidRPr="009E45D2">
        <w:rPr>
          <w:rFonts w:cstheme="minorHAnsi"/>
          <w:sz w:val="24"/>
          <w:szCs w:val="24"/>
        </w:rPr>
        <w:t>ibre en la Ciudad Museo de Florencia, que ha mantenido inalterado el propio encanto y esplendor del pasado. Les recomendamos recorrer sus maravillosas calles y almorzar</w:t>
      </w:r>
      <w:r w:rsidR="00D1100B" w:rsidRPr="009E45D2">
        <w:rPr>
          <w:rFonts w:cstheme="minorHAnsi"/>
          <w:sz w:val="24"/>
          <w:szCs w:val="24"/>
        </w:rPr>
        <w:t xml:space="preserve"> por su cuenta</w:t>
      </w:r>
      <w:r w:rsidRPr="009E45D2">
        <w:rPr>
          <w:rFonts w:cstheme="minorHAnsi"/>
          <w:sz w:val="24"/>
          <w:szCs w:val="24"/>
        </w:rPr>
        <w:t xml:space="preserve"> </w:t>
      </w:r>
      <w:r w:rsidRPr="009E45D2">
        <w:rPr>
          <w:rFonts w:cstheme="minorHAnsi"/>
          <w:b/>
          <w:sz w:val="24"/>
          <w:szCs w:val="24"/>
        </w:rPr>
        <w:t>(Almuerzo incluido en el Europack)</w:t>
      </w:r>
      <w:r w:rsidRPr="009E45D2">
        <w:rPr>
          <w:rFonts w:cstheme="minorHAnsi"/>
          <w:sz w:val="24"/>
          <w:szCs w:val="24"/>
        </w:rPr>
        <w:t xml:space="preserve">. A primera hora de la tarde salida hacia Asís centro espiritual y de paz. Asís es conocida </w:t>
      </w:r>
      <w:r w:rsidR="00D9009B" w:rsidRPr="009E45D2">
        <w:rPr>
          <w:rFonts w:cstheme="minorHAnsi"/>
          <w:sz w:val="24"/>
          <w:szCs w:val="24"/>
        </w:rPr>
        <w:t xml:space="preserve">por ser </w:t>
      </w:r>
      <w:r w:rsidRPr="009E45D2">
        <w:rPr>
          <w:rFonts w:cstheme="minorHAnsi"/>
          <w:sz w:val="24"/>
          <w:szCs w:val="24"/>
        </w:rPr>
        <w:t xml:space="preserve">el lugar </w:t>
      </w:r>
      <w:r w:rsidR="00D9009B" w:rsidRPr="009E45D2">
        <w:rPr>
          <w:rFonts w:cstheme="minorHAnsi"/>
          <w:sz w:val="24"/>
          <w:szCs w:val="24"/>
        </w:rPr>
        <w:t xml:space="preserve">donde </w:t>
      </w:r>
      <w:r w:rsidRPr="009E45D2">
        <w:rPr>
          <w:rFonts w:cstheme="minorHAnsi"/>
          <w:sz w:val="24"/>
          <w:szCs w:val="24"/>
        </w:rPr>
        <w:t>nacieron y murieron San Francisco y Santa Clara. Tiempo libre para conocer la Basílica. Continuaremos nuestro viaje hacia Roma, la ciudad Eterna. Alojamiento.</w:t>
      </w:r>
    </w:p>
    <w:p w14:paraId="45A68198" w14:textId="77777777" w:rsidR="00E5167D" w:rsidRPr="009E45D2" w:rsidRDefault="00E5167D" w:rsidP="009E45D2">
      <w:pPr>
        <w:spacing w:after="0" w:line="240" w:lineRule="auto"/>
        <w:jc w:val="both"/>
        <w:rPr>
          <w:rFonts w:cstheme="minorHAnsi"/>
          <w:b/>
          <w:sz w:val="24"/>
          <w:szCs w:val="24"/>
        </w:rPr>
      </w:pPr>
    </w:p>
    <w:p w14:paraId="74A6D7A6" w14:textId="484B9E30" w:rsidR="00EA1AC2" w:rsidRPr="009E45D2" w:rsidRDefault="00DE3F4C" w:rsidP="009E45D2">
      <w:pPr>
        <w:spacing w:after="0" w:line="240" w:lineRule="auto"/>
        <w:jc w:val="both"/>
        <w:rPr>
          <w:rFonts w:cstheme="minorHAnsi"/>
          <w:sz w:val="24"/>
          <w:szCs w:val="24"/>
        </w:rPr>
      </w:pPr>
      <w:r w:rsidRPr="009E45D2">
        <w:rPr>
          <w:rFonts w:cstheme="minorHAnsi"/>
          <w:b/>
          <w:sz w:val="24"/>
          <w:szCs w:val="24"/>
        </w:rPr>
        <w:t>Para los pasajeros incorporándose en Roma</w:t>
      </w:r>
      <w:r w:rsidR="001B6340" w:rsidRPr="009E45D2">
        <w:rPr>
          <w:rFonts w:cstheme="minorHAnsi"/>
          <w:b/>
          <w:sz w:val="24"/>
          <w:szCs w:val="24"/>
        </w:rPr>
        <w:t>:</w:t>
      </w:r>
      <w:r w:rsidR="001B6340" w:rsidRPr="009E45D2">
        <w:rPr>
          <w:rFonts w:cstheme="minorHAnsi"/>
          <w:sz w:val="24"/>
          <w:szCs w:val="24"/>
        </w:rPr>
        <w:t xml:space="preserve"> </w:t>
      </w:r>
      <w:r w:rsidRPr="009E45D2">
        <w:rPr>
          <w:rFonts w:cstheme="minorHAnsi"/>
          <w:sz w:val="24"/>
          <w:szCs w:val="24"/>
        </w:rPr>
        <w:t xml:space="preserve"> </w:t>
      </w:r>
    </w:p>
    <w:p w14:paraId="12F1AD95" w14:textId="47D294E4" w:rsidR="00DE3F4C" w:rsidRPr="009E45D2" w:rsidRDefault="00DE3F4C" w:rsidP="009E45D2">
      <w:pPr>
        <w:spacing w:after="0" w:line="240" w:lineRule="auto"/>
        <w:jc w:val="both"/>
        <w:rPr>
          <w:rFonts w:cstheme="minorHAnsi"/>
          <w:sz w:val="24"/>
          <w:szCs w:val="24"/>
        </w:rPr>
      </w:pPr>
      <w:r w:rsidRPr="009E45D2">
        <w:rPr>
          <w:rFonts w:cstheme="minorHAnsi"/>
          <w:sz w:val="24"/>
          <w:szCs w:val="24"/>
        </w:rPr>
        <w:t>Traslado privado al Hotel. Resto del día libre. Alojamiento.</w:t>
      </w:r>
    </w:p>
    <w:p w14:paraId="4486146B" w14:textId="77777777" w:rsidR="00EA1AC2" w:rsidRPr="009E45D2" w:rsidRDefault="00EA1AC2" w:rsidP="009E45D2">
      <w:pPr>
        <w:spacing w:after="0" w:line="240" w:lineRule="auto"/>
        <w:jc w:val="both"/>
        <w:rPr>
          <w:rFonts w:cstheme="minorHAnsi"/>
          <w:b/>
          <w:sz w:val="24"/>
          <w:szCs w:val="24"/>
        </w:rPr>
      </w:pPr>
    </w:p>
    <w:p w14:paraId="0BA8F1BB" w14:textId="77777777"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7º (</w:t>
      </w:r>
      <w:proofErr w:type="gramStart"/>
      <w:r w:rsidRPr="009E45D2">
        <w:rPr>
          <w:rFonts w:cstheme="minorHAnsi"/>
          <w:b/>
          <w:sz w:val="24"/>
          <w:szCs w:val="24"/>
        </w:rPr>
        <w:t>Sábado</w:t>
      </w:r>
      <w:proofErr w:type="gramEnd"/>
      <w:r w:rsidRPr="009E45D2">
        <w:rPr>
          <w:rFonts w:cstheme="minorHAnsi"/>
          <w:b/>
          <w:sz w:val="24"/>
          <w:szCs w:val="24"/>
        </w:rPr>
        <w:t>): ROMA</w:t>
      </w:r>
    </w:p>
    <w:p w14:paraId="0474C756" w14:textId="4D765E93" w:rsidR="00BF053E" w:rsidRPr="009E45D2" w:rsidRDefault="00BA45CA" w:rsidP="009E45D2">
      <w:pPr>
        <w:spacing w:after="0" w:line="240" w:lineRule="auto"/>
        <w:jc w:val="both"/>
        <w:rPr>
          <w:rFonts w:cstheme="minorHAnsi"/>
          <w:sz w:val="24"/>
          <w:szCs w:val="24"/>
        </w:rPr>
      </w:pPr>
      <w:r w:rsidRPr="009E45D2">
        <w:rPr>
          <w:rFonts w:cstheme="minorHAnsi"/>
          <w:sz w:val="24"/>
          <w:szCs w:val="24"/>
        </w:rPr>
        <w:t xml:space="preserve">Desayuno buffet en el hotel. Hoy realizaremos la visita </w:t>
      </w:r>
      <w:r w:rsidR="00BF053E" w:rsidRPr="009E45D2">
        <w:rPr>
          <w:rFonts w:cstheme="minorHAnsi"/>
          <w:sz w:val="24"/>
          <w:szCs w:val="24"/>
        </w:rPr>
        <w:t>panorámica</w:t>
      </w:r>
      <w:r w:rsidR="00D91EE9" w:rsidRPr="009E45D2">
        <w:rPr>
          <w:rFonts w:cstheme="minorHAnsi"/>
          <w:sz w:val="24"/>
          <w:szCs w:val="24"/>
        </w:rPr>
        <w:t xml:space="preserve"> con guía local</w:t>
      </w:r>
      <w:r w:rsidR="00BF053E" w:rsidRPr="009E45D2">
        <w:rPr>
          <w:rFonts w:cstheme="minorHAnsi"/>
          <w:sz w:val="24"/>
          <w:szCs w:val="24"/>
        </w:rPr>
        <w:t xml:space="preserve"> de la ciudad donde disfrutaremos de sus calles y avenidas, </w:t>
      </w:r>
      <w:r w:rsidR="00D9009B" w:rsidRPr="009E45D2">
        <w:rPr>
          <w:rFonts w:cstheme="minorHAnsi"/>
          <w:sz w:val="24"/>
          <w:szCs w:val="24"/>
        </w:rPr>
        <w:t xml:space="preserve">y pasaremos por los </w:t>
      </w:r>
      <w:r w:rsidR="00BF053E" w:rsidRPr="009E45D2">
        <w:rPr>
          <w:rFonts w:cstheme="minorHAnsi"/>
          <w:sz w:val="24"/>
          <w:szCs w:val="24"/>
        </w:rPr>
        <w:t>lugares más importantes</w:t>
      </w:r>
      <w:r w:rsidR="00D9009B" w:rsidRPr="009E45D2">
        <w:rPr>
          <w:rFonts w:cstheme="minorHAnsi"/>
          <w:sz w:val="24"/>
          <w:szCs w:val="24"/>
        </w:rPr>
        <w:t xml:space="preserve">: la </w:t>
      </w:r>
      <w:r w:rsidR="00BF053E" w:rsidRPr="009E45D2">
        <w:rPr>
          <w:rFonts w:cstheme="minorHAnsi"/>
          <w:sz w:val="24"/>
          <w:szCs w:val="24"/>
        </w:rPr>
        <w:t>Plaza de Venecia,</w:t>
      </w:r>
      <w:r w:rsidR="00D9009B" w:rsidRPr="009E45D2">
        <w:rPr>
          <w:rFonts w:cstheme="minorHAnsi"/>
          <w:sz w:val="24"/>
          <w:szCs w:val="24"/>
        </w:rPr>
        <w:t xml:space="preserve"> la</w:t>
      </w:r>
      <w:r w:rsidR="00BF053E" w:rsidRPr="009E45D2">
        <w:rPr>
          <w:rFonts w:cstheme="minorHAnsi"/>
          <w:sz w:val="24"/>
          <w:szCs w:val="24"/>
        </w:rPr>
        <w:t xml:space="preserve"> </w:t>
      </w:r>
      <w:r w:rsidR="00D91EE9" w:rsidRPr="009E45D2">
        <w:rPr>
          <w:rFonts w:cstheme="minorHAnsi"/>
          <w:sz w:val="24"/>
          <w:szCs w:val="24"/>
        </w:rPr>
        <w:t>Vía</w:t>
      </w:r>
      <w:r w:rsidR="00BF053E" w:rsidRPr="009E45D2">
        <w:rPr>
          <w:rFonts w:cstheme="minorHAnsi"/>
          <w:sz w:val="24"/>
          <w:szCs w:val="24"/>
        </w:rPr>
        <w:t xml:space="preserve"> </w:t>
      </w:r>
      <w:r w:rsidR="00D9009B" w:rsidRPr="009E45D2">
        <w:rPr>
          <w:rFonts w:cstheme="minorHAnsi"/>
          <w:sz w:val="24"/>
          <w:szCs w:val="24"/>
        </w:rPr>
        <w:t>Véneto</w:t>
      </w:r>
      <w:r w:rsidR="00BF053E" w:rsidRPr="009E45D2">
        <w:rPr>
          <w:rFonts w:cstheme="minorHAnsi"/>
          <w:sz w:val="24"/>
          <w:szCs w:val="24"/>
        </w:rPr>
        <w:t>, los Foros Romanos, El Coliseo</w:t>
      </w:r>
      <w:r w:rsidR="0041425B" w:rsidRPr="009E45D2">
        <w:rPr>
          <w:rFonts w:cstheme="minorHAnsi"/>
          <w:sz w:val="24"/>
          <w:szCs w:val="24"/>
        </w:rPr>
        <w:t xml:space="preserve"> (exterior)</w:t>
      </w:r>
      <w:r w:rsidR="00BF053E" w:rsidRPr="009E45D2">
        <w:rPr>
          <w:rFonts w:cstheme="minorHAnsi"/>
          <w:sz w:val="24"/>
          <w:szCs w:val="24"/>
        </w:rPr>
        <w:t xml:space="preserve">, </w:t>
      </w:r>
      <w:r w:rsidR="00D9009B" w:rsidRPr="009E45D2">
        <w:rPr>
          <w:rFonts w:cstheme="minorHAnsi"/>
          <w:sz w:val="24"/>
          <w:szCs w:val="24"/>
        </w:rPr>
        <w:t xml:space="preserve">el </w:t>
      </w:r>
      <w:r w:rsidR="00BF053E" w:rsidRPr="009E45D2">
        <w:rPr>
          <w:rFonts w:cstheme="minorHAnsi"/>
          <w:sz w:val="24"/>
          <w:szCs w:val="24"/>
        </w:rPr>
        <w:t xml:space="preserve">Arco de Constantino, el Castillo de St. </w:t>
      </w:r>
      <w:proofErr w:type="spellStart"/>
      <w:r w:rsidR="00BF053E" w:rsidRPr="009E45D2">
        <w:rPr>
          <w:rFonts w:cstheme="minorHAnsi"/>
          <w:sz w:val="24"/>
          <w:szCs w:val="24"/>
        </w:rPr>
        <w:t>Angelo</w:t>
      </w:r>
      <w:proofErr w:type="spellEnd"/>
      <w:r w:rsidR="00BF053E" w:rsidRPr="009E45D2">
        <w:rPr>
          <w:rFonts w:cstheme="minorHAnsi"/>
          <w:sz w:val="24"/>
          <w:szCs w:val="24"/>
        </w:rPr>
        <w:t>, etc. Recomendamos continuar descubriendo los encantos de esta ciudad y opcionalmente visita</w:t>
      </w:r>
      <w:r w:rsidR="009259FB" w:rsidRPr="009E45D2">
        <w:rPr>
          <w:rFonts w:cstheme="minorHAnsi"/>
          <w:sz w:val="24"/>
          <w:szCs w:val="24"/>
        </w:rPr>
        <w:t>r</w:t>
      </w:r>
      <w:r w:rsidRPr="009E45D2">
        <w:rPr>
          <w:rFonts w:cstheme="minorHAnsi"/>
          <w:sz w:val="24"/>
          <w:szCs w:val="24"/>
        </w:rPr>
        <w:t xml:space="preserve"> los Museos Vaticanos, donde nos sorprenderá la famosísima Capilla Sixtina y la Basílica de San Pedro. (</w:t>
      </w:r>
      <w:r w:rsidRPr="009E45D2">
        <w:rPr>
          <w:rFonts w:cstheme="minorHAnsi"/>
          <w:b/>
          <w:sz w:val="24"/>
          <w:szCs w:val="24"/>
        </w:rPr>
        <w:t>Visita a los Museos Vaticanos incluida en el Europack</w:t>
      </w:r>
      <w:r w:rsidRPr="009E45D2">
        <w:rPr>
          <w:rFonts w:cstheme="minorHAnsi"/>
          <w:sz w:val="24"/>
          <w:szCs w:val="24"/>
        </w:rPr>
        <w:t>). Tiempo libre para almorzar. (</w:t>
      </w:r>
      <w:r w:rsidRPr="009E45D2">
        <w:rPr>
          <w:rFonts w:cstheme="minorHAnsi"/>
          <w:b/>
          <w:sz w:val="24"/>
          <w:szCs w:val="24"/>
        </w:rPr>
        <w:t>Almuerzo incluido en el Europack</w:t>
      </w:r>
      <w:r w:rsidRPr="009E45D2">
        <w:rPr>
          <w:rFonts w:cstheme="minorHAnsi"/>
          <w:sz w:val="24"/>
          <w:szCs w:val="24"/>
        </w:rPr>
        <w:t>)</w:t>
      </w:r>
      <w:r w:rsidR="00EA1AC2" w:rsidRPr="009E45D2">
        <w:rPr>
          <w:rFonts w:cstheme="minorHAnsi"/>
          <w:sz w:val="24"/>
          <w:szCs w:val="24"/>
        </w:rPr>
        <w:t xml:space="preserve">. </w:t>
      </w:r>
      <w:r w:rsidRPr="009E45D2">
        <w:rPr>
          <w:rFonts w:cstheme="minorHAnsi"/>
          <w:sz w:val="24"/>
          <w:szCs w:val="24"/>
        </w:rPr>
        <w:t xml:space="preserve">Tarde libre donde le recomendamos visitar opcionalmente </w:t>
      </w:r>
      <w:r w:rsidR="002625DC" w:rsidRPr="009E45D2">
        <w:rPr>
          <w:rFonts w:cstheme="minorHAnsi"/>
          <w:sz w:val="24"/>
          <w:szCs w:val="24"/>
        </w:rPr>
        <w:t>la Roma Barroca</w:t>
      </w:r>
      <w:r w:rsidR="00D1100B" w:rsidRPr="009E45D2">
        <w:rPr>
          <w:rFonts w:cstheme="minorHAnsi"/>
          <w:sz w:val="24"/>
          <w:szCs w:val="24"/>
        </w:rPr>
        <w:t xml:space="preserve"> incluyendo la Fontana de Trevi. </w:t>
      </w:r>
      <w:r w:rsidRPr="009E45D2">
        <w:rPr>
          <w:rFonts w:cstheme="minorHAnsi"/>
          <w:sz w:val="24"/>
          <w:szCs w:val="24"/>
        </w:rPr>
        <w:t xml:space="preserve"> Alojamiento.</w:t>
      </w:r>
    </w:p>
    <w:p w14:paraId="1EA502B1" w14:textId="77777777" w:rsidR="00E5167D" w:rsidRPr="009E45D2" w:rsidRDefault="00E5167D" w:rsidP="009E45D2">
      <w:pPr>
        <w:spacing w:after="0" w:line="240" w:lineRule="auto"/>
        <w:jc w:val="both"/>
        <w:rPr>
          <w:rFonts w:cstheme="minorHAnsi"/>
          <w:b/>
          <w:sz w:val="24"/>
          <w:szCs w:val="24"/>
        </w:rPr>
      </w:pPr>
    </w:p>
    <w:p w14:paraId="0CC974E1" w14:textId="3E67BEB0" w:rsidR="00BA45CA" w:rsidRPr="009E45D2" w:rsidRDefault="00BA45CA" w:rsidP="009E45D2">
      <w:pPr>
        <w:spacing w:after="0" w:line="240" w:lineRule="auto"/>
        <w:jc w:val="both"/>
        <w:rPr>
          <w:rFonts w:cstheme="minorHAnsi"/>
          <w:b/>
          <w:sz w:val="24"/>
          <w:szCs w:val="24"/>
        </w:rPr>
      </w:pPr>
      <w:r w:rsidRPr="009E45D2">
        <w:rPr>
          <w:rFonts w:cstheme="minorHAnsi"/>
          <w:b/>
          <w:sz w:val="24"/>
          <w:szCs w:val="24"/>
        </w:rPr>
        <w:t xml:space="preserve">Día </w:t>
      </w:r>
      <w:r w:rsidR="00C8117F" w:rsidRPr="009E45D2">
        <w:rPr>
          <w:rFonts w:cstheme="minorHAnsi"/>
          <w:b/>
          <w:sz w:val="24"/>
          <w:szCs w:val="24"/>
        </w:rPr>
        <w:t>8</w:t>
      </w:r>
      <w:r w:rsidRPr="009E45D2">
        <w:rPr>
          <w:rFonts w:cstheme="minorHAnsi"/>
          <w:b/>
          <w:sz w:val="24"/>
          <w:szCs w:val="24"/>
        </w:rPr>
        <w:t>º (Domingo): ROMA</w:t>
      </w:r>
    </w:p>
    <w:p w14:paraId="27958A1F" w14:textId="2C7920A0" w:rsidR="00BA45CA" w:rsidRPr="009E45D2" w:rsidRDefault="00BA45CA" w:rsidP="009E45D2">
      <w:pPr>
        <w:spacing w:after="0" w:line="240" w:lineRule="auto"/>
        <w:jc w:val="both"/>
        <w:rPr>
          <w:rFonts w:cstheme="minorHAnsi"/>
          <w:sz w:val="24"/>
          <w:szCs w:val="24"/>
        </w:rPr>
      </w:pPr>
      <w:r w:rsidRPr="009E45D2">
        <w:rPr>
          <w:rFonts w:cstheme="minorHAnsi"/>
          <w:sz w:val="24"/>
          <w:szCs w:val="24"/>
        </w:rPr>
        <w:t xml:space="preserve">Desayuno buffet en el hotel. Día libre para seguir recorriendo esta fascinante ciudad o realizar alguna excursión opcional. Recomendamos visitar opcionalmente Nápoles y Capri. Un viaje para disfrutar del Golfo de Nápoles y una de </w:t>
      </w:r>
      <w:r w:rsidR="009259FB" w:rsidRPr="009E45D2">
        <w:rPr>
          <w:rFonts w:cstheme="minorHAnsi"/>
          <w:sz w:val="24"/>
          <w:szCs w:val="24"/>
        </w:rPr>
        <w:t xml:space="preserve">sus </w:t>
      </w:r>
      <w:r w:rsidRPr="009E45D2">
        <w:rPr>
          <w:rFonts w:cstheme="minorHAnsi"/>
          <w:sz w:val="24"/>
          <w:szCs w:val="24"/>
        </w:rPr>
        <w:t>islas más bonitas y con más fama</w:t>
      </w:r>
      <w:r w:rsidR="009259FB" w:rsidRPr="009E45D2">
        <w:rPr>
          <w:rFonts w:cstheme="minorHAnsi"/>
          <w:sz w:val="24"/>
          <w:szCs w:val="24"/>
        </w:rPr>
        <w:t>:</w:t>
      </w:r>
      <w:r w:rsidRPr="009E45D2">
        <w:rPr>
          <w:rFonts w:cstheme="minorHAnsi"/>
          <w:sz w:val="24"/>
          <w:szCs w:val="24"/>
        </w:rPr>
        <w:t xml:space="preserve"> Capri</w:t>
      </w:r>
      <w:r w:rsidR="009259FB" w:rsidRPr="009E45D2">
        <w:rPr>
          <w:rFonts w:cstheme="minorHAnsi"/>
          <w:sz w:val="24"/>
          <w:szCs w:val="24"/>
        </w:rPr>
        <w:t>, que</w:t>
      </w:r>
      <w:r w:rsidRPr="009E45D2">
        <w:rPr>
          <w:rFonts w:cstheme="minorHAnsi"/>
          <w:sz w:val="24"/>
          <w:szCs w:val="24"/>
        </w:rPr>
        <w:t xml:space="preserve"> enamora por sus maravillosas bellezas naturales, su historia milenaria, su clima suave y su paisaje luminoso. Alojamiento.</w:t>
      </w:r>
    </w:p>
    <w:p w14:paraId="2AFFE9EF" w14:textId="3CFDA661" w:rsidR="00E5167D" w:rsidRPr="009E45D2" w:rsidRDefault="00E5167D" w:rsidP="009E45D2">
      <w:pPr>
        <w:spacing w:after="0" w:line="240" w:lineRule="auto"/>
        <w:jc w:val="both"/>
        <w:rPr>
          <w:rFonts w:cstheme="minorHAnsi"/>
          <w:b/>
          <w:sz w:val="24"/>
          <w:szCs w:val="24"/>
        </w:rPr>
      </w:pPr>
    </w:p>
    <w:p w14:paraId="0558DEB8" w14:textId="6ECAB78D"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09º (</w:t>
      </w:r>
      <w:proofErr w:type="gramStart"/>
      <w:r w:rsidRPr="009E45D2">
        <w:rPr>
          <w:rFonts w:cstheme="minorHAnsi"/>
          <w:b/>
          <w:sz w:val="24"/>
          <w:szCs w:val="24"/>
        </w:rPr>
        <w:t>Lunes</w:t>
      </w:r>
      <w:proofErr w:type="gramEnd"/>
      <w:r w:rsidRPr="009E45D2">
        <w:rPr>
          <w:rFonts w:cstheme="minorHAnsi"/>
          <w:b/>
          <w:sz w:val="24"/>
          <w:szCs w:val="24"/>
        </w:rPr>
        <w:t>): ROMA / MONACO / COSTA AZUL (725 Km</w:t>
      </w:r>
      <w:r w:rsidR="00EA1AC2" w:rsidRPr="009E45D2">
        <w:rPr>
          <w:rFonts w:cstheme="minorHAnsi"/>
          <w:b/>
          <w:sz w:val="24"/>
          <w:szCs w:val="24"/>
        </w:rPr>
        <w:t>.</w:t>
      </w:r>
      <w:r w:rsidRPr="009E45D2">
        <w:rPr>
          <w:rFonts w:cstheme="minorHAnsi"/>
          <w:b/>
          <w:sz w:val="24"/>
          <w:szCs w:val="24"/>
        </w:rPr>
        <w:t>)</w:t>
      </w:r>
    </w:p>
    <w:p w14:paraId="69E4B0A0" w14:textId="7C02DFCF" w:rsidR="00DE3F4C" w:rsidRPr="009E45D2" w:rsidRDefault="00DE3F4C" w:rsidP="009E45D2">
      <w:pPr>
        <w:spacing w:after="0" w:line="240" w:lineRule="auto"/>
        <w:jc w:val="both"/>
        <w:rPr>
          <w:rFonts w:cstheme="minorHAnsi"/>
          <w:sz w:val="24"/>
          <w:szCs w:val="24"/>
        </w:rPr>
      </w:pPr>
      <w:r w:rsidRPr="009E45D2">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5FF01245" w14:textId="17F9D283" w:rsidR="00DE3F4C" w:rsidRPr="009E45D2" w:rsidRDefault="00DE3F4C" w:rsidP="009E45D2">
      <w:pPr>
        <w:spacing w:after="0" w:line="240" w:lineRule="auto"/>
        <w:jc w:val="both"/>
        <w:rPr>
          <w:rFonts w:cstheme="minorHAnsi"/>
          <w:sz w:val="24"/>
          <w:szCs w:val="24"/>
        </w:rPr>
      </w:pPr>
    </w:p>
    <w:p w14:paraId="14B33CCF" w14:textId="34BF6997"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10º (</w:t>
      </w:r>
      <w:proofErr w:type="gramStart"/>
      <w:r w:rsidRPr="009E45D2">
        <w:rPr>
          <w:rFonts w:cstheme="minorHAnsi"/>
          <w:b/>
          <w:sz w:val="24"/>
          <w:szCs w:val="24"/>
        </w:rPr>
        <w:t>Martes</w:t>
      </w:r>
      <w:proofErr w:type="gramEnd"/>
      <w:r w:rsidRPr="009E45D2">
        <w:rPr>
          <w:rFonts w:cstheme="minorHAnsi"/>
          <w:b/>
          <w:sz w:val="24"/>
          <w:szCs w:val="24"/>
        </w:rPr>
        <w:t>): COSTA AZUL / BARCELONA (672 Km</w:t>
      </w:r>
      <w:r w:rsidR="00EA1AC2" w:rsidRPr="009E45D2">
        <w:rPr>
          <w:rFonts w:cstheme="minorHAnsi"/>
          <w:b/>
          <w:sz w:val="24"/>
          <w:szCs w:val="24"/>
        </w:rPr>
        <w:t>.</w:t>
      </w:r>
      <w:r w:rsidRPr="009E45D2">
        <w:rPr>
          <w:rFonts w:cstheme="minorHAnsi"/>
          <w:b/>
          <w:sz w:val="24"/>
          <w:szCs w:val="24"/>
        </w:rPr>
        <w:t>)</w:t>
      </w:r>
    </w:p>
    <w:p w14:paraId="3B3081AE" w14:textId="77777777" w:rsidR="00DE3F4C" w:rsidRPr="009E45D2" w:rsidRDefault="00DE3F4C" w:rsidP="009E45D2">
      <w:pPr>
        <w:spacing w:after="0" w:line="240" w:lineRule="auto"/>
        <w:jc w:val="both"/>
        <w:rPr>
          <w:rFonts w:cstheme="minorHAnsi"/>
          <w:sz w:val="24"/>
          <w:szCs w:val="24"/>
        </w:rPr>
      </w:pPr>
      <w:r w:rsidRPr="009E45D2">
        <w:rPr>
          <w:rFonts w:cstheme="minorHAnsi"/>
          <w:sz w:val="24"/>
          <w:szCs w:val="24"/>
        </w:rPr>
        <w:t xml:space="preserve">Desayuno buffet en el hotel. Salida recorriendo toda la costa francesa bordeando el Golfo de León, para atravesar los Pirineos, y llegar a Barcelona, ciudad que tiene una historia fascinante. Alojamiento.   </w:t>
      </w:r>
    </w:p>
    <w:p w14:paraId="4EEBB7B1" w14:textId="77777777" w:rsidR="00DE3F4C" w:rsidRPr="009E45D2" w:rsidRDefault="00DE3F4C" w:rsidP="009E45D2">
      <w:pPr>
        <w:spacing w:after="0" w:line="240" w:lineRule="auto"/>
        <w:jc w:val="both"/>
        <w:rPr>
          <w:rFonts w:cstheme="minorHAnsi"/>
          <w:b/>
          <w:sz w:val="24"/>
          <w:szCs w:val="24"/>
        </w:rPr>
      </w:pPr>
    </w:p>
    <w:p w14:paraId="43F2E614" w14:textId="77777777"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11º (</w:t>
      </w:r>
      <w:proofErr w:type="gramStart"/>
      <w:r w:rsidRPr="009E45D2">
        <w:rPr>
          <w:rFonts w:cstheme="minorHAnsi"/>
          <w:b/>
          <w:sz w:val="24"/>
          <w:szCs w:val="24"/>
        </w:rPr>
        <w:t>Miércoles</w:t>
      </w:r>
      <w:proofErr w:type="gramEnd"/>
      <w:r w:rsidRPr="009E45D2">
        <w:rPr>
          <w:rFonts w:cstheme="minorHAnsi"/>
          <w:b/>
          <w:sz w:val="24"/>
          <w:szCs w:val="24"/>
        </w:rPr>
        <w:t>): BARCELONA</w:t>
      </w:r>
    </w:p>
    <w:p w14:paraId="587172DE" w14:textId="4AEFD89D" w:rsidR="00DE3F4C" w:rsidRPr="009E45D2" w:rsidRDefault="00DE3F4C" w:rsidP="009E45D2">
      <w:pPr>
        <w:spacing w:after="0" w:line="240" w:lineRule="auto"/>
        <w:jc w:val="both"/>
        <w:rPr>
          <w:rFonts w:cstheme="minorHAnsi"/>
          <w:sz w:val="24"/>
          <w:szCs w:val="24"/>
        </w:rPr>
      </w:pPr>
      <w:r w:rsidRPr="009E45D2">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9E45D2">
        <w:rPr>
          <w:rFonts w:cstheme="minorHAnsi"/>
          <w:sz w:val="24"/>
          <w:szCs w:val="24"/>
        </w:rPr>
        <w:t>Nouvel</w:t>
      </w:r>
      <w:proofErr w:type="spellEnd"/>
      <w:r w:rsidRPr="009E45D2">
        <w:rPr>
          <w:rFonts w:cstheme="minorHAnsi"/>
          <w:sz w:val="24"/>
          <w:szCs w:val="24"/>
        </w:rPr>
        <w:t xml:space="preserve">- y la montaña de </w:t>
      </w:r>
      <w:r w:rsidR="00EA1AC2" w:rsidRPr="009E45D2">
        <w:rPr>
          <w:rFonts w:cstheme="minorHAnsi"/>
          <w:sz w:val="24"/>
          <w:szCs w:val="24"/>
        </w:rPr>
        <w:t>Montjuic</w:t>
      </w:r>
      <w:r w:rsidRPr="009E45D2">
        <w:rPr>
          <w:rFonts w:cstheme="minorHAnsi"/>
          <w:sz w:val="24"/>
          <w:szCs w:val="24"/>
        </w:rPr>
        <w:t xml:space="preserve"> desde donde tendremos una impresionante vista panorámica de la ciudad y el puerto. Almuerzo opcional en el Puerto Olímpico (</w:t>
      </w:r>
      <w:r w:rsidRPr="009E45D2">
        <w:rPr>
          <w:rFonts w:cstheme="minorHAnsi"/>
          <w:b/>
          <w:sz w:val="24"/>
          <w:szCs w:val="24"/>
        </w:rPr>
        <w:t>Almuerzo en el Puerto Olímpico incluido en el Europack</w:t>
      </w:r>
      <w:r w:rsidRPr="009E45D2">
        <w:rPr>
          <w:rFonts w:cstheme="minorHAnsi"/>
          <w:sz w:val="24"/>
          <w:szCs w:val="24"/>
        </w:rPr>
        <w:t>). Tarde libre para pasear por la ciudad. Recomendamos hacer una visita opcional a la Sagrada Familia o al Camp Nou. Alojamiento.</w:t>
      </w:r>
    </w:p>
    <w:p w14:paraId="1350942E" w14:textId="77777777" w:rsidR="00DE3F4C" w:rsidRPr="009E45D2" w:rsidRDefault="00DE3F4C" w:rsidP="009E45D2">
      <w:pPr>
        <w:spacing w:after="0" w:line="240" w:lineRule="auto"/>
        <w:jc w:val="both"/>
        <w:rPr>
          <w:rFonts w:cstheme="minorHAnsi"/>
          <w:b/>
          <w:sz w:val="24"/>
          <w:szCs w:val="24"/>
        </w:rPr>
      </w:pPr>
    </w:p>
    <w:p w14:paraId="155160E9" w14:textId="704B0593"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12º (</w:t>
      </w:r>
      <w:proofErr w:type="gramStart"/>
      <w:r w:rsidRPr="009E45D2">
        <w:rPr>
          <w:rFonts w:cstheme="minorHAnsi"/>
          <w:b/>
          <w:sz w:val="24"/>
          <w:szCs w:val="24"/>
        </w:rPr>
        <w:t>Jueves</w:t>
      </w:r>
      <w:proofErr w:type="gramEnd"/>
      <w:r w:rsidRPr="009E45D2">
        <w:rPr>
          <w:rFonts w:cstheme="minorHAnsi"/>
          <w:b/>
          <w:sz w:val="24"/>
          <w:szCs w:val="24"/>
        </w:rPr>
        <w:t>): BARCELONA / ZARAGOZA / MADRID (625 km</w:t>
      </w:r>
      <w:r w:rsidR="00EA1AC2" w:rsidRPr="009E45D2">
        <w:rPr>
          <w:rFonts w:cstheme="minorHAnsi"/>
          <w:b/>
          <w:sz w:val="24"/>
          <w:szCs w:val="24"/>
        </w:rPr>
        <w:t>.</w:t>
      </w:r>
      <w:r w:rsidRPr="009E45D2">
        <w:rPr>
          <w:rFonts w:cstheme="minorHAnsi"/>
          <w:b/>
          <w:sz w:val="24"/>
          <w:szCs w:val="24"/>
        </w:rPr>
        <w:t>)</w:t>
      </w:r>
    </w:p>
    <w:p w14:paraId="6DFF86F6" w14:textId="77777777" w:rsidR="00DE3F4C" w:rsidRPr="009E45D2" w:rsidRDefault="00DE3F4C" w:rsidP="009E45D2">
      <w:pPr>
        <w:spacing w:after="0" w:line="240" w:lineRule="auto"/>
        <w:jc w:val="both"/>
        <w:rPr>
          <w:rFonts w:cstheme="minorHAnsi"/>
          <w:sz w:val="24"/>
          <w:szCs w:val="24"/>
        </w:rPr>
      </w:pPr>
      <w:r w:rsidRPr="009E45D2">
        <w:rPr>
          <w:rFonts w:cstheme="minorHAnsi"/>
          <w:sz w:val="24"/>
          <w:szCs w:val="24"/>
        </w:rPr>
        <w:t>Desayuno buffet y salida hacia Zaragoza que nos ofrece un rico patrimonio. Tiempo libre para visitar la impresionante Basílica del Pilar. Continuaremos hacia Madrid. Alojamiento.</w:t>
      </w:r>
    </w:p>
    <w:p w14:paraId="7EE96DAB" w14:textId="77777777" w:rsidR="00DE3F4C" w:rsidRPr="009E45D2" w:rsidRDefault="00DE3F4C" w:rsidP="009E45D2">
      <w:pPr>
        <w:spacing w:after="0" w:line="240" w:lineRule="auto"/>
        <w:jc w:val="both"/>
        <w:rPr>
          <w:rFonts w:cstheme="minorHAnsi"/>
          <w:b/>
          <w:sz w:val="24"/>
          <w:szCs w:val="24"/>
        </w:rPr>
      </w:pPr>
    </w:p>
    <w:p w14:paraId="5C21454F" w14:textId="77777777"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13º (</w:t>
      </w:r>
      <w:proofErr w:type="gramStart"/>
      <w:r w:rsidRPr="009E45D2">
        <w:rPr>
          <w:rFonts w:cstheme="minorHAnsi"/>
          <w:b/>
          <w:sz w:val="24"/>
          <w:szCs w:val="24"/>
        </w:rPr>
        <w:t>Viernes</w:t>
      </w:r>
      <w:proofErr w:type="gramEnd"/>
      <w:r w:rsidRPr="009E45D2">
        <w:rPr>
          <w:rFonts w:cstheme="minorHAnsi"/>
          <w:b/>
          <w:sz w:val="24"/>
          <w:szCs w:val="24"/>
        </w:rPr>
        <w:t>): MADRID</w:t>
      </w:r>
    </w:p>
    <w:p w14:paraId="036CE236" w14:textId="77777777" w:rsidR="00DE3F4C" w:rsidRPr="009E45D2" w:rsidRDefault="00DE3F4C" w:rsidP="009E45D2">
      <w:pPr>
        <w:spacing w:after="0" w:line="240" w:lineRule="auto"/>
        <w:jc w:val="both"/>
        <w:rPr>
          <w:rFonts w:cstheme="minorHAnsi"/>
          <w:sz w:val="24"/>
          <w:szCs w:val="24"/>
        </w:rPr>
      </w:pPr>
      <w:r w:rsidRPr="009E45D2">
        <w:rPr>
          <w:rFonts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9E45D2">
        <w:rPr>
          <w:rFonts w:cstheme="minorHAnsi"/>
          <w:b/>
          <w:sz w:val="24"/>
          <w:szCs w:val="24"/>
        </w:rPr>
        <w:t>Visita incluida en el Europack</w:t>
      </w:r>
      <w:r w:rsidRPr="009E45D2">
        <w:rPr>
          <w:rFonts w:cstheme="minorHAnsi"/>
          <w:sz w:val="24"/>
          <w:szCs w:val="24"/>
        </w:rPr>
        <w:t>). Tarde libre donde opcionalmente sugerimos visitar Toledo con almuerzo. (</w:t>
      </w:r>
      <w:r w:rsidRPr="009E45D2">
        <w:rPr>
          <w:rFonts w:cstheme="minorHAnsi"/>
          <w:b/>
          <w:sz w:val="24"/>
          <w:szCs w:val="24"/>
        </w:rPr>
        <w:t>Visita y almuerzo incluidos en el Europack</w:t>
      </w:r>
      <w:r w:rsidRPr="009E45D2">
        <w:rPr>
          <w:rFonts w:cstheme="minorHAnsi"/>
          <w:sz w:val="24"/>
          <w:szCs w:val="24"/>
        </w:rPr>
        <w:t>). Alojamiento.</w:t>
      </w:r>
    </w:p>
    <w:p w14:paraId="032EE46C" w14:textId="00CCE930" w:rsidR="00DE3F4C" w:rsidRPr="009E45D2" w:rsidRDefault="00DE3F4C" w:rsidP="009E45D2">
      <w:pPr>
        <w:spacing w:after="0" w:line="240" w:lineRule="auto"/>
        <w:jc w:val="both"/>
        <w:rPr>
          <w:rFonts w:cstheme="minorHAnsi"/>
          <w:b/>
          <w:sz w:val="24"/>
          <w:szCs w:val="24"/>
        </w:rPr>
      </w:pPr>
    </w:p>
    <w:p w14:paraId="240754BF" w14:textId="77777777" w:rsidR="00DE3F4C" w:rsidRPr="009E45D2" w:rsidRDefault="00DE3F4C" w:rsidP="009E45D2">
      <w:pPr>
        <w:spacing w:after="0" w:line="240" w:lineRule="auto"/>
        <w:jc w:val="both"/>
        <w:rPr>
          <w:rFonts w:cstheme="minorHAnsi"/>
          <w:b/>
          <w:sz w:val="24"/>
          <w:szCs w:val="24"/>
        </w:rPr>
      </w:pPr>
      <w:r w:rsidRPr="009E45D2">
        <w:rPr>
          <w:rFonts w:cstheme="minorHAnsi"/>
          <w:b/>
          <w:sz w:val="24"/>
          <w:szCs w:val="24"/>
        </w:rPr>
        <w:t>Día 14º (</w:t>
      </w:r>
      <w:proofErr w:type="gramStart"/>
      <w:r w:rsidRPr="009E45D2">
        <w:rPr>
          <w:rFonts w:cstheme="minorHAnsi"/>
          <w:b/>
          <w:sz w:val="24"/>
          <w:szCs w:val="24"/>
        </w:rPr>
        <w:t>Sábado</w:t>
      </w:r>
      <w:proofErr w:type="gramEnd"/>
      <w:r w:rsidRPr="009E45D2">
        <w:rPr>
          <w:rFonts w:cstheme="minorHAnsi"/>
          <w:b/>
          <w:sz w:val="24"/>
          <w:szCs w:val="24"/>
        </w:rPr>
        <w:t>): MADRID</w:t>
      </w:r>
    </w:p>
    <w:p w14:paraId="484ADC1B"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Desayuno buffet. Día Libre para seguir disfrutando de esta maravillosa ciudad. Alojamiento.</w:t>
      </w:r>
    </w:p>
    <w:p w14:paraId="36F008E4" w14:textId="77777777" w:rsidR="00EA1AC2" w:rsidRPr="009E45D2" w:rsidRDefault="00EA1AC2" w:rsidP="009E45D2">
      <w:pPr>
        <w:spacing w:after="0" w:line="240" w:lineRule="auto"/>
        <w:jc w:val="both"/>
        <w:rPr>
          <w:rFonts w:cstheme="minorHAnsi"/>
          <w:b/>
          <w:sz w:val="24"/>
          <w:szCs w:val="24"/>
        </w:rPr>
      </w:pPr>
    </w:p>
    <w:p w14:paraId="1A5832DE" w14:textId="77777777" w:rsidR="00DE3F4C" w:rsidRPr="009E45D2" w:rsidRDefault="00DE3F4C" w:rsidP="009E45D2">
      <w:pPr>
        <w:adjustRightInd w:val="0"/>
        <w:spacing w:after="0" w:line="240" w:lineRule="auto"/>
        <w:jc w:val="both"/>
        <w:textAlignment w:val="center"/>
        <w:rPr>
          <w:rFonts w:eastAsiaTheme="minorEastAsia" w:cstheme="minorHAnsi"/>
          <w:b/>
          <w:sz w:val="24"/>
          <w:szCs w:val="24"/>
        </w:rPr>
      </w:pPr>
      <w:r w:rsidRPr="009E45D2">
        <w:rPr>
          <w:rFonts w:eastAsiaTheme="minorEastAsia" w:cstheme="minorHAnsi"/>
          <w:b/>
          <w:sz w:val="24"/>
          <w:szCs w:val="24"/>
        </w:rPr>
        <w:t xml:space="preserve">Día 15º (Domingo): </w:t>
      </w:r>
      <w:bookmarkStart w:id="3" w:name="_Hlk19876402"/>
      <w:r w:rsidRPr="009E45D2">
        <w:rPr>
          <w:rFonts w:eastAsiaTheme="minorEastAsia" w:cstheme="minorHAnsi"/>
          <w:b/>
          <w:sz w:val="24"/>
          <w:szCs w:val="24"/>
        </w:rPr>
        <w:t>MADRID</w:t>
      </w:r>
      <w:r w:rsidRPr="009E45D2">
        <w:rPr>
          <w:rStyle w:val="Textoennegrita"/>
          <w:rFonts w:cstheme="minorHAnsi"/>
          <w:sz w:val="24"/>
          <w:szCs w:val="24"/>
        </w:rPr>
        <w:t xml:space="preserve"> </w:t>
      </w:r>
      <w:r w:rsidRPr="009E45D2">
        <w:rPr>
          <w:rFonts w:eastAsiaTheme="minorEastAsia" w:cstheme="minorHAnsi"/>
          <w:b/>
          <w:sz w:val="24"/>
          <w:szCs w:val="24"/>
        </w:rPr>
        <w:t>/ LISBOA</w:t>
      </w:r>
    </w:p>
    <w:p w14:paraId="44A43FDF" w14:textId="12D1B060"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Desayuno buffet en el Hotel y salida por la región de Extremadura hacia la frontera portuguesa, para continuar por la región del Alentejo hasta llegar a Lisboa y alojamiento.</w:t>
      </w:r>
      <w:r w:rsidR="00EA1AC2" w:rsidRPr="009E45D2">
        <w:rPr>
          <w:rFonts w:eastAsiaTheme="minorEastAsia" w:cstheme="minorHAnsi"/>
          <w:sz w:val="24"/>
          <w:szCs w:val="24"/>
        </w:rPr>
        <w:t xml:space="preserve"> </w:t>
      </w:r>
    </w:p>
    <w:p w14:paraId="6C3323F4" w14:textId="49DC00C9" w:rsidR="00DE3F4C" w:rsidRPr="009E45D2" w:rsidRDefault="00EA1AC2"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b/>
          <w:bCs/>
          <w:sz w:val="24"/>
          <w:szCs w:val="24"/>
        </w:rPr>
        <w:t>NOTA:</w:t>
      </w:r>
      <w:r w:rsidRPr="009E45D2">
        <w:rPr>
          <w:rFonts w:eastAsiaTheme="minorEastAsia" w:cstheme="minorHAnsi"/>
          <w:sz w:val="24"/>
          <w:szCs w:val="24"/>
        </w:rPr>
        <w:t xml:space="preserve"> </w:t>
      </w:r>
      <w:r w:rsidR="00DE3F4C" w:rsidRPr="009E45D2">
        <w:rPr>
          <w:rFonts w:eastAsiaTheme="minorEastAsia" w:cstheme="minorHAnsi"/>
          <w:sz w:val="24"/>
          <w:szCs w:val="24"/>
        </w:rPr>
        <w:t xml:space="preserve">Este tramo, en ocasiones y por motivos de operación, </w:t>
      </w:r>
      <w:bookmarkStart w:id="4" w:name="_Hlk19876462"/>
      <w:r w:rsidR="00DE3F4C" w:rsidRPr="009E45D2">
        <w:rPr>
          <w:rFonts w:eastAsiaTheme="minorEastAsia" w:cstheme="minorHAnsi"/>
          <w:sz w:val="24"/>
          <w:szCs w:val="24"/>
        </w:rPr>
        <w:t xml:space="preserve">podrá ser realizado </w:t>
      </w:r>
      <w:bookmarkEnd w:id="4"/>
      <w:r w:rsidR="00DE3F4C" w:rsidRPr="009E45D2">
        <w:rPr>
          <w:rFonts w:eastAsiaTheme="minorEastAsia" w:cstheme="minorHAnsi"/>
          <w:sz w:val="24"/>
          <w:szCs w:val="24"/>
        </w:rPr>
        <w:t>en avión incluyendo el vuelo y los traslados al aeropuerto en ambas ciudades.</w:t>
      </w:r>
    </w:p>
    <w:p w14:paraId="00F72E99"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bookmarkEnd w:id="3"/>
    <w:p w14:paraId="25C346E0" w14:textId="77777777" w:rsidR="00DE3F4C" w:rsidRPr="009E45D2" w:rsidRDefault="00DE3F4C" w:rsidP="009E45D2">
      <w:pPr>
        <w:adjustRightInd w:val="0"/>
        <w:spacing w:after="0" w:line="240" w:lineRule="auto"/>
        <w:jc w:val="both"/>
        <w:textAlignment w:val="center"/>
        <w:rPr>
          <w:rFonts w:eastAsiaTheme="minorEastAsia" w:cstheme="minorHAnsi"/>
          <w:b/>
          <w:sz w:val="24"/>
          <w:szCs w:val="24"/>
        </w:rPr>
      </w:pPr>
      <w:r w:rsidRPr="009E45D2">
        <w:rPr>
          <w:rFonts w:eastAsiaTheme="minorEastAsia" w:cstheme="minorHAnsi"/>
          <w:b/>
          <w:sz w:val="24"/>
          <w:szCs w:val="24"/>
        </w:rPr>
        <w:t>Día 16º (</w:t>
      </w:r>
      <w:proofErr w:type="gramStart"/>
      <w:r w:rsidRPr="009E45D2">
        <w:rPr>
          <w:rFonts w:eastAsiaTheme="minorEastAsia" w:cstheme="minorHAnsi"/>
          <w:b/>
          <w:sz w:val="24"/>
          <w:szCs w:val="24"/>
        </w:rPr>
        <w:t>Lunes</w:t>
      </w:r>
      <w:proofErr w:type="gramEnd"/>
      <w:r w:rsidRPr="009E45D2">
        <w:rPr>
          <w:rFonts w:eastAsiaTheme="minorEastAsia" w:cstheme="minorHAnsi"/>
          <w:b/>
          <w:sz w:val="24"/>
          <w:szCs w:val="24"/>
        </w:rPr>
        <w:t xml:space="preserve">): LISBOA </w:t>
      </w:r>
    </w:p>
    <w:p w14:paraId="4F82C80E"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Desayuno buffet y salida para realizar la visita de la ciudad con guía local: la Avenida da Libertad, Plaza Marques de Pombal, Parque Eduardo VII, Plaza de Comercio, Rossio, Torre de Belem, y Monasterio de Los Jerónimos (exterior). Por la noche tendremos ocasión de participar opcionalmente en una cena con espectáculo de los famosos Fados. (</w:t>
      </w:r>
      <w:r w:rsidRPr="009E45D2">
        <w:rPr>
          <w:rFonts w:eastAsiaTheme="minorEastAsia" w:cstheme="minorHAnsi"/>
          <w:b/>
          <w:sz w:val="24"/>
          <w:szCs w:val="24"/>
        </w:rPr>
        <w:t>Cena y espectáculo incluido en el Europack</w:t>
      </w:r>
      <w:r w:rsidRPr="009E45D2">
        <w:rPr>
          <w:rFonts w:eastAsiaTheme="minorEastAsia" w:cstheme="minorHAnsi"/>
          <w:sz w:val="24"/>
          <w:szCs w:val="24"/>
        </w:rPr>
        <w:t>) Alojamiento.</w:t>
      </w:r>
    </w:p>
    <w:p w14:paraId="6741ADC4"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5DB43748" w14:textId="77777777" w:rsidR="00DE3F4C" w:rsidRPr="009E45D2" w:rsidRDefault="00DE3F4C" w:rsidP="009E45D2">
      <w:pPr>
        <w:adjustRightInd w:val="0"/>
        <w:spacing w:after="0" w:line="240" w:lineRule="auto"/>
        <w:jc w:val="both"/>
        <w:textAlignment w:val="center"/>
        <w:rPr>
          <w:rFonts w:eastAsiaTheme="minorEastAsia" w:cstheme="minorHAnsi"/>
          <w:b/>
          <w:sz w:val="24"/>
          <w:szCs w:val="24"/>
        </w:rPr>
      </w:pPr>
      <w:r w:rsidRPr="009E45D2">
        <w:rPr>
          <w:rFonts w:eastAsiaTheme="minorEastAsia" w:cstheme="minorHAnsi"/>
          <w:b/>
          <w:sz w:val="24"/>
          <w:szCs w:val="24"/>
        </w:rPr>
        <w:t>Día 17º (</w:t>
      </w:r>
      <w:proofErr w:type="gramStart"/>
      <w:r w:rsidRPr="009E45D2">
        <w:rPr>
          <w:rFonts w:eastAsiaTheme="minorEastAsia" w:cstheme="minorHAnsi"/>
          <w:b/>
          <w:sz w:val="24"/>
          <w:szCs w:val="24"/>
        </w:rPr>
        <w:t>Martes</w:t>
      </w:r>
      <w:proofErr w:type="gramEnd"/>
      <w:r w:rsidRPr="009E45D2">
        <w:rPr>
          <w:rFonts w:eastAsiaTheme="minorEastAsia" w:cstheme="minorHAnsi"/>
          <w:b/>
          <w:sz w:val="24"/>
          <w:szCs w:val="24"/>
        </w:rPr>
        <w:t xml:space="preserve">): LISBOA </w:t>
      </w:r>
    </w:p>
    <w:p w14:paraId="65B9A164" w14:textId="14FDEB83"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Desayuno buffet. Esta mañana haremos una excursión a Sintra, Cascáis y Estoril. Tarde libre para seguir disfrutando de esta maravillosa ciudad. Alojamiento</w:t>
      </w:r>
      <w:r w:rsidR="00EA1AC2" w:rsidRPr="009E45D2">
        <w:rPr>
          <w:rFonts w:eastAsiaTheme="minorEastAsia" w:cstheme="minorHAnsi"/>
          <w:sz w:val="24"/>
          <w:szCs w:val="24"/>
        </w:rPr>
        <w:t>.</w:t>
      </w:r>
    </w:p>
    <w:p w14:paraId="587B88FB" w14:textId="77777777" w:rsidR="0009220A" w:rsidRPr="009E45D2" w:rsidRDefault="0009220A" w:rsidP="009E45D2">
      <w:pPr>
        <w:adjustRightInd w:val="0"/>
        <w:spacing w:after="0" w:line="240" w:lineRule="auto"/>
        <w:jc w:val="both"/>
        <w:textAlignment w:val="center"/>
        <w:rPr>
          <w:rFonts w:eastAsiaTheme="minorEastAsia" w:cstheme="minorHAnsi"/>
          <w:b/>
          <w:sz w:val="24"/>
          <w:szCs w:val="24"/>
        </w:rPr>
      </w:pPr>
    </w:p>
    <w:p w14:paraId="7752A1B0" w14:textId="6B3CC27B" w:rsidR="00DE3F4C" w:rsidRPr="009E45D2" w:rsidRDefault="00DE3F4C" w:rsidP="009E45D2">
      <w:pPr>
        <w:adjustRightInd w:val="0"/>
        <w:spacing w:after="0" w:line="240" w:lineRule="auto"/>
        <w:jc w:val="both"/>
        <w:textAlignment w:val="center"/>
        <w:rPr>
          <w:rFonts w:eastAsiaTheme="minorEastAsia" w:cstheme="minorHAnsi"/>
          <w:b/>
          <w:sz w:val="24"/>
          <w:szCs w:val="24"/>
        </w:rPr>
      </w:pPr>
      <w:r w:rsidRPr="009E45D2">
        <w:rPr>
          <w:rFonts w:eastAsiaTheme="minorEastAsia" w:cstheme="minorHAnsi"/>
          <w:b/>
          <w:sz w:val="24"/>
          <w:szCs w:val="24"/>
        </w:rPr>
        <w:t>Día 18º (</w:t>
      </w:r>
      <w:proofErr w:type="gramStart"/>
      <w:r w:rsidRPr="009E45D2">
        <w:rPr>
          <w:rFonts w:eastAsiaTheme="minorEastAsia" w:cstheme="minorHAnsi"/>
          <w:b/>
          <w:sz w:val="24"/>
          <w:szCs w:val="24"/>
        </w:rPr>
        <w:t>Miércoles</w:t>
      </w:r>
      <w:proofErr w:type="gramEnd"/>
      <w:r w:rsidRPr="009E45D2">
        <w:rPr>
          <w:rFonts w:eastAsiaTheme="minorEastAsia" w:cstheme="minorHAnsi"/>
          <w:b/>
          <w:sz w:val="24"/>
          <w:szCs w:val="24"/>
        </w:rPr>
        <w:t xml:space="preserve">): LISBOA / </w:t>
      </w:r>
      <w:r w:rsidR="00EA1AC2" w:rsidRPr="009E45D2">
        <w:rPr>
          <w:rFonts w:eastAsiaTheme="minorEastAsia" w:cstheme="minorHAnsi"/>
          <w:b/>
          <w:sz w:val="24"/>
          <w:szCs w:val="24"/>
        </w:rPr>
        <w:t>Ó</w:t>
      </w:r>
      <w:r w:rsidRPr="009E45D2">
        <w:rPr>
          <w:rFonts w:eastAsiaTheme="minorEastAsia" w:cstheme="minorHAnsi"/>
          <w:b/>
          <w:sz w:val="24"/>
          <w:szCs w:val="24"/>
        </w:rPr>
        <w:t>BIDOS / F</w:t>
      </w:r>
      <w:r w:rsidR="00EA1AC2" w:rsidRPr="009E45D2">
        <w:rPr>
          <w:rFonts w:eastAsiaTheme="minorEastAsia" w:cstheme="minorHAnsi"/>
          <w:b/>
          <w:sz w:val="24"/>
          <w:szCs w:val="24"/>
        </w:rPr>
        <w:t>Á</w:t>
      </w:r>
      <w:r w:rsidRPr="009E45D2">
        <w:rPr>
          <w:rFonts w:eastAsiaTheme="minorEastAsia" w:cstheme="minorHAnsi"/>
          <w:b/>
          <w:sz w:val="24"/>
          <w:szCs w:val="24"/>
        </w:rPr>
        <w:t>TIMA (163 km</w:t>
      </w:r>
      <w:r w:rsidR="00EA1AC2" w:rsidRPr="009E45D2">
        <w:rPr>
          <w:rFonts w:eastAsiaTheme="minorEastAsia" w:cstheme="minorHAnsi"/>
          <w:b/>
          <w:sz w:val="24"/>
          <w:szCs w:val="24"/>
        </w:rPr>
        <w:t>.</w:t>
      </w:r>
      <w:r w:rsidRPr="009E45D2">
        <w:rPr>
          <w:rFonts w:eastAsiaTheme="minorEastAsia" w:cstheme="minorHAnsi"/>
          <w:b/>
          <w:sz w:val="24"/>
          <w:szCs w:val="24"/>
        </w:rPr>
        <w:t xml:space="preserve">) </w:t>
      </w:r>
    </w:p>
    <w:p w14:paraId="3811C816" w14:textId="0A233806"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Desayuno buffet y salida hacia la ciudad medieval de Óbidos. Tiempo libre para visitar su Castillo, la Iglesia de Santa Maria, y la villa amurallada. Seguiremos hasta Fátima, centro de Peregrinación, donde llegaremos a primera hora de la tarde. Tiempo libre para visitar la Basílica y poder asistir a la procesión de las Velas. Cena opcional y alojamiento (</w:t>
      </w:r>
      <w:r w:rsidRPr="009E45D2">
        <w:rPr>
          <w:rFonts w:eastAsiaTheme="minorEastAsia" w:cstheme="minorHAnsi"/>
          <w:b/>
          <w:sz w:val="24"/>
          <w:szCs w:val="24"/>
        </w:rPr>
        <w:t>Cena incluida en el Europack</w:t>
      </w:r>
      <w:r w:rsidRPr="009E45D2">
        <w:rPr>
          <w:rFonts w:eastAsiaTheme="minorEastAsia" w:cstheme="minorHAnsi"/>
          <w:sz w:val="24"/>
          <w:szCs w:val="24"/>
        </w:rPr>
        <w:t>)</w:t>
      </w:r>
      <w:r w:rsidR="00EA1AC2" w:rsidRPr="009E45D2">
        <w:rPr>
          <w:rFonts w:eastAsiaTheme="minorEastAsia" w:cstheme="minorHAnsi"/>
          <w:sz w:val="24"/>
          <w:szCs w:val="24"/>
        </w:rPr>
        <w:t>.</w:t>
      </w:r>
    </w:p>
    <w:p w14:paraId="1D35C43E"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00B22863" w14:textId="654B53D9" w:rsidR="00EA1AC2" w:rsidRPr="009E45D2" w:rsidRDefault="00DE3F4C" w:rsidP="009E45D2">
      <w:pPr>
        <w:spacing w:after="0" w:line="240" w:lineRule="auto"/>
        <w:jc w:val="both"/>
        <w:rPr>
          <w:rFonts w:cstheme="minorHAnsi"/>
          <w:b/>
          <w:sz w:val="24"/>
          <w:szCs w:val="24"/>
        </w:rPr>
      </w:pPr>
      <w:r w:rsidRPr="009E45D2">
        <w:rPr>
          <w:rFonts w:cstheme="minorHAnsi"/>
          <w:b/>
          <w:sz w:val="24"/>
          <w:szCs w:val="24"/>
        </w:rPr>
        <w:t>Para los pasajeros terminando en Lisboa</w:t>
      </w:r>
      <w:r w:rsidR="00EA1AC2" w:rsidRPr="009E45D2">
        <w:rPr>
          <w:rFonts w:cstheme="minorHAnsi"/>
          <w:b/>
          <w:sz w:val="24"/>
          <w:szCs w:val="24"/>
        </w:rPr>
        <w:t>:</w:t>
      </w:r>
    </w:p>
    <w:p w14:paraId="32B6469B" w14:textId="4DC4193C" w:rsidR="00DE3F4C" w:rsidRPr="009E45D2" w:rsidRDefault="00DE3F4C" w:rsidP="009E45D2">
      <w:pPr>
        <w:spacing w:after="0" w:line="240" w:lineRule="auto"/>
        <w:jc w:val="both"/>
        <w:rPr>
          <w:rFonts w:cstheme="minorHAnsi"/>
          <w:sz w:val="24"/>
          <w:szCs w:val="24"/>
        </w:rPr>
      </w:pPr>
      <w:r w:rsidRPr="009E45D2">
        <w:rPr>
          <w:rFonts w:cstheme="minorHAnsi"/>
          <w:sz w:val="24"/>
          <w:szCs w:val="24"/>
        </w:rPr>
        <w:t>Desayuno buffet. Tiempo libre hasta la hora de realizar su traslado al aeropuerto para tomar su vuelo de salida</w:t>
      </w:r>
      <w:r w:rsidR="00EA1AC2" w:rsidRPr="009E45D2">
        <w:rPr>
          <w:rFonts w:cstheme="minorHAnsi"/>
          <w:sz w:val="24"/>
          <w:szCs w:val="24"/>
        </w:rPr>
        <w:t>.</w:t>
      </w:r>
    </w:p>
    <w:p w14:paraId="15BF781C"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6D6F8ECE" w14:textId="77777777" w:rsidR="00DE3F4C" w:rsidRPr="009E45D2" w:rsidRDefault="00DE3F4C" w:rsidP="009E45D2">
      <w:pPr>
        <w:adjustRightInd w:val="0"/>
        <w:spacing w:after="0" w:line="240" w:lineRule="auto"/>
        <w:jc w:val="both"/>
        <w:textAlignment w:val="center"/>
        <w:rPr>
          <w:rFonts w:eastAsiaTheme="minorEastAsia" w:cstheme="minorHAnsi"/>
          <w:b/>
          <w:sz w:val="24"/>
          <w:szCs w:val="24"/>
          <w:lang w:val="pt-BR"/>
        </w:rPr>
      </w:pPr>
      <w:proofErr w:type="spellStart"/>
      <w:r w:rsidRPr="009E45D2">
        <w:rPr>
          <w:rFonts w:eastAsiaTheme="minorEastAsia" w:cstheme="minorHAnsi"/>
          <w:b/>
          <w:sz w:val="24"/>
          <w:szCs w:val="24"/>
          <w:lang w:val="pt-BR"/>
        </w:rPr>
        <w:t>Día</w:t>
      </w:r>
      <w:proofErr w:type="spellEnd"/>
      <w:r w:rsidRPr="009E45D2">
        <w:rPr>
          <w:rFonts w:eastAsiaTheme="minorEastAsia" w:cstheme="minorHAnsi"/>
          <w:b/>
          <w:sz w:val="24"/>
          <w:szCs w:val="24"/>
          <w:lang w:val="pt-BR"/>
        </w:rPr>
        <w:t xml:space="preserve"> 19º (</w:t>
      </w:r>
      <w:proofErr w:type="spellStart"/>
      <w:r w:rsidRPr="009E45D2">
        <w:rPr>
          <w:rFonts w:eastAsiaTheme="minorEastAsia" w:cstheme="minorHAnsi"/>
          <w:b/>
          <w:sz w:val="24"/>
          <w:szCs w:val="24"/>
          <w:lang w:val="pt-BR"/>
        </w:rPr>
        <w:t>Jueves</w:t>
      </w:r>
      <w:proofErr w:type="spellEnd"/>
      <w:r w:rsidRPr="009E45D2">
        <w:rPr>
          <w:rFonts w:eastAsiaTheme="minorEastAsia" w:cstheme="minorHAnsi"/>
          <w:b/>
          <w:sz w:val="24"/>
          <w:szCs w:val="24"/>
          <w:lang w:val="pt-BR"/>
        </w:rPr>
        <w:t xml:space="preserve">): FATIMA / TOMAR / COIMBRA / AVEIRO / VISEU (267 kms) </w:t>
      </w:r>
    </w:p>
    <w:p w14:paraId="6BC65D5C" w14:textId="187D8A58"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 xml:space="preserve">Desayuno Buffet. Salida hacia Tomar para visita del castillo de los Templarios, último refugio de estos monjes caballeros, fin del sueño de las cruzadas y de esta gloriosa época de sangre, sudor y lágrimas. </w:t>
      </w:r>
      <w:r w:rsidRPr="009E45D2">
        <w:rPr>
          <w:rFonts w:eastAsia="Calibri" w:cstheme="minorHAnsi"/>
          <w:sz w:val="24"/>
          <w:szCs w:val="24"/>
        </w:rPr>
        <w:t xml:space="preserve">Continuaremos hacia Coímbra, donde haremos una visita al casco antiguo y su famosa universidad. Almuerzo opcional </w:t>
      </w:r>
      <w:r w:rsidRPr="009E45D2">
        <w:rPr>
          <w:rFonts w:eastAsia="Calibri" w:cstheme="minorHAnsi"/>
          <w:b/>
          <w:sz w:val="24"/>
          <w:szCs w:val="24"/>
        </w:rPr>
        <w:t>(Almuerzo incluido en el Europack)</w:t>
      </w:r>
      <w:r w:rsidR="00EA1AC2" w:rsidRPr="009E45D2">
        <w:rPr>
          <w:rFonts w:eastAsia="Calibri" w:cstheme="minorHAnsi"/>
          <w:b/>
          <w:sz w:val="24"/>
          <w:szCs w:val="24"/>
        </w:rPr>
        <w:t>.</w:t>
      </w:r>
      <w:r w:rsidRPr="009E45D2">
        <w:rPr>
          <w:rFonts w:eastAsia="Calibri" w:cstheme="minorHAnsi"/>
          <w:sz w:val="24"/>
          <w:szCs w:val="24"/>
        </w:rPr>
        <w:t xml:space="preserve"> Seguiremos hacia Aveiro, la Venecia de Portugal por los canales que atraviesan la ciudad. Finalmente llegaremos a </w:t>
      </w:r>
      <w:r w:rsidRPr="009E45D2">
        <w:rPr>
          <w:rFonts w:eastAsiaTheme="minorEastAsia" w:cstheme="minorHAnsi"/>
          <w:sz w:val="24"/>
          <w:szCs w:val="24"/>
        </w:rPr>
        <w:t xml:space="preserve">Viseu, situada en el Centro de Portugal, </w:t>
      </w:r>
      <w:r w:rsidRPr="009E45D2">
        <w:rPr>
          <w:rFonts w:eastAsiaTheme="minorEastAsia" w:cstheme="minorHAnsi"/>
          <w:sz w:val="24"/>
          <w:szCs w:val="24"/>
        </w:rPr>
        <w:lastRenderedPageBreak/>
        <w:t xml:space="preserve">rodeada de montañas y ríos, el Vouga y el </w:t>
      </w:r>
      <w:proofErr w:type="spellStart"/>
      <w:r w:rsidRPr="009E45D2">
        <w:rPr>
          <w:rFonts w:eastAsiaTheme="minorEastAsia" w:cstheme="minorHAnsi"/>
          <w:sz w:val="24"/>
          <w:szCs w:val="24"/>
        </w:rPr>
        <w:t>Dão</w:t>
      </w:r>
      <w:proofErr w:type="spellEnd"/>
      <w:r w:rsidRPr="009E45D2">
        <w:rPr>
          <w:rFonts w:eastAsiaTheme="minorEastAsia" w:cstheme="minorHAnsi"/>
          <w:sz w:val="24"/>
          <w:szCs w:val="24"/>
        </w:rPr>
        <w:t xml:space="preserve">. Lugar de nacimiento de </w:t>
      </w:r>
      <w:proofErr w:type="gramStart"/>
      <w:r w:rsidRPr="009E45D2">
        <w:rPr>
          <w:rFonts w:eastAsiaTheme="minorEastAsia" w:cstheme="minorHAnsi"/>
          <w:sz w:val="24"/>
          <w:szCs w:val="24"/>
        </w:rPr>
        <w:t>Vasco</w:t>
      </w:r>
      <w:proofErr w:type="gramEnd"/>
      <w:r w:rsidRPr="009E45D2">
        <w:rPr>
          <w:rFonts w:eastAsiaTheme="minorEastAsia" w:cstheme="minorHAnsi"/>
          <w:sz w:val="24"/>
          <w:szCs w:val="24"/>
        </w:rPr>
        <w:t xml:space="preserve"> </w:t>
      </w:r>
      <w:proofErr w:type="spellStart"/>
      <w:r w:rsidRPr="009E45D2">
        <w:rPr>
          <w:rFonts w:eastAsiaTheme="minorEastAsia" w:cstheme="minorHAnsi"/>
          <w:sz w:val="24"/>
          <w:szCs w:val="24"/>
        </w:rPr>
        <w:t>Fernandes</w:t>
      </w:r>
      <w:proofErr w:type="spellEnd"/>
      <w:r w:rsidRPr="009E45D2">
        <w:rPr>
          <w:rFonts w:eastAsiaTheme="minorEastAsia" w:cstheme="minorHAnsi"/>
          <w:sz w:val="24"/>
          <w:szCs w:val="24"/>
        </w:rPr>
        <w:t>, y un hito del arte sacro y la arquitectura religiosa, como lo demuestran las numerosas iglesias que adornan el centro histórico. Alojamiento.</w:t>
      </w:r>
    </w:p>
    <w:p w14:paraId="33F87B3F"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5E9CFE38" w14:textId="5F71A39A" w:rsidR="00DE3F4C" w:rsidRPr="009E45D2" w:rsidRDefault="00DE3F4C" w:rsidP="009E45D2">
      <w:pPr>
        <w:adjustRightInd w:val="0"/>
        <w:spacing w:after="0" w:line="240" w:lineRule="auto"/>
        <w:jc w:val="both"/>
        <w:textAlignment w:val="center"/>
        <w:rPr>
          <w:rFonts w:eastAsiaTheme="minorEastAsia" w:cstheme="minorHAnsi"/>
          <w:b/>
          <w:sz w:val="24"/>
          <w:szCs w:val="24"/>
        </w:rPr>
      </w:pPr>
      <w:r w:rsidRPr="009E45D2">
        <w:rPr>
          <w:rFonts w:eastAsiaTheme="minorEastAsia" w:cstheme="minorHAnsi"/>
          <w:b/>
          <w:sz w:val="24"/>
          <w:szCs w:val="24"/>
        </w:rPr>
        <w:t>Día 20º (</w:t>
      </w:r>
      <w:proofErr w:type="gramStart"/>
      <w:r w:rsidRPr="009E45D2">
        <w:rPr>
          <w:rFonts w:eastAsiaTheme="minorEastAsia" w:cstheme="minorHAnsi"/>
          <w:b/>
          <w:sz w:val="24"/>
          <w:szCs w:val="24"/>
        </w:rPr>
        <w:t>Viernes</w:t>
      </w:r>
      <w:proofErr w:type="gramEnd"/>
      <w:r w:rsidRPr="009E45D2">
        <w:rPr>
          <w:rFonts w:eastAsiaTheme="minorEastAsia" w:cstheme="minorHAnsi"/>
          <w:b/>
          <w:sz w:val="24"/>
          <w:szCs w:val="24"/>
        </w:rPr>
        <w:t xml:space="preserve">): VISEU / VALLE DEL DUERO / </w:t>
      </w:r>
      <w:r w:rsidR="00EA1AC2" w:rsidRPr="009E45D2">
        <w:rPr>
          <w:rFonts w:eastAsiaTheme="minorEastAsia" w:cstheme="minorHAnsi"/>
          <w:b/>
          <w:sz w:val="24"/>
          <w:szCs w:val="24"/>
        </w:rPr>
        <w:t>GUIMARÃES</w:t>
      </w:r>
      <w:r w:rsidRPr="009E45D2">
        <w:rPr>
          <w:rFonts w:eastAsiaTheme="minorEastAsia" w:cstheme="minorHAnsi"/>
          <w:b/>
          <w:sz w:val="24"/>
          <w:szCs w:val="24"/>
        </w:rPr>
        <w:t xml:space="preserve"> / BRAGA / OPORTO (272 </w:t>
      </w:r>
      <w:proofErr w:type="spellStart"/>
      <w:r w:rsidRPr="009E45D2">
        <w:rPr>
          <w:rFonts w:eastAsiaTheme="minorEastAsia" w:cstheme="minorHAnsi"/>
          <w:b/>
          <w:sz w:val="24"/>
          <w:szCs w:val="24"/>
        </w:rPr>
        <w:t>kms</w:t>
      </w:r>
      <w:proofErr w:type="spellEnd"/>
      <w:r w:rsidRPr="009E45D2">
        <w:rPr>
          <w:rFonts w:eastAsiaTheme="minorEastAsia" w:cstheme="minorHAnsi"/>
          <w:b/>
          <w:sz w:val="24"/>
          <w:szCs w:val="24"/>
        </w:rPr>
        <w:t xml:space="preserve">) </w:t>
      </w:r>
    </w:p>
    <w:p w14:paraId="47D19E7C" w14:textId="0A4ACCEA"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 xml:space="preserve">Desayuno buffet. Salida para recorrer el Valle del Duero, que también se podría llamar el Valle Encantado. Es la más antigua región vinícola demarcada del mundo. El río dio los primeros pasos cavando en la tierra los profundos valles, mientras que el hombre transformó las montañas de esquisto en tierra y muros, y en ella plantó la viña, verde en verano y de color del fuego en otoño. Con una sabiduría heredada de generación en generación, inclinó las terrazas para que los rayos de sol abrazasen las vides y diesen a las uvas el calor que el vino necesita. Así, los frutos de la tierra y del trabajo del hombre dieron lugar a este vino y este paisaje únicos. Parada en una bodega para degustación de vinos. Llegada a </w:t>
      </w:r>
      <w:r w:rsidR="00EA1AC2" w:rsidRPr="009E45D2">
        <w:rPr>
          <w:rFonts w:eastAsiaTheme="minorEastAsia" w:cstheme="minorHAnsi"/>
          <w:sz w:val="24"/>
          <w:szCs w:val="24"/>
        </w:rPr>
        <w:t>Guimarães</w:t>
      </w:r>
      <w:r w:rsidRPr="009E45D2">
        <w:rPr>
          <w:rFonts w:eastAsiaTheme="minorEastAsia" w:cstheme="minorHAnsi"/>
          <w:sz w:val="24"/>
          <w:szCs w:val="24"/>
        </w:rPr>
        <w:t xml:space="preserve"> tiempo libre para el almuerzo </w:t>
      </w:r>
      <w:r w:rsidRPr="009E45D2">
        <w:rPr>
          <w:rFonts w:eastAsiaTheme="minorEastAsia" w:cstheme="minorHAnsi"/>
          <w:b/>
          <w:sz w:val="24"/>
          <w:szCs w:val="24"/>
        </w:rPr>
        <w:t xml:space="preserve">(Almuerzo en </w:t>
      </w:r>
      <w:r w:rsidR="00EA1AC2" w:rsidRPr="009E45D2">
        <w:rPr>
          <w:rFonts w:eastAsiaTheme="minorEastAsia" w:cstheme="minorHAnsi"/>
          <w:b/>
          <w:sz w:val="24"/>
          <w:szCs w:val="24"/>
        </w:rPr>
        <w:t>Guimarães</w:t>
      </w:r>
      <w:r w:rsidRPr="009E45D2">
        <w:rPr>
          <w:rFonts w:eastAsiaTheme="minorEastAsia" w:cstheme="minorHAnsi"/>
          <w:b/>
          <w:sz w:val="24"/>
          <w:szCs w:val="24"/>
        </w:rPr>
        <w:t xml:space="preserve"> incluido en el Europack)</w:t>
      </w:r>
      <w:r w:rsidRPr="009E45D2">
        <w:rPr>
          <w:rFonts w:eastAsiaTheme="minorEastAsia" w:cstheme="minorHAnsi"/>
          <w:sz w:val="24"/>
          <w:szCs w:val="24"/>
        </w:rPr>
        <w:t xml:space="preserve">. </w:t>
      </w:r>
      <w:r w:rsidRPr="009E45D2">
        <w:rPr>
          <w:rFonts w:cstheme="minorHAnsi"/>
          <w:sz w:val="24"/>
          <w:szCs w:val="24"/>
        </w:rPr>
        <w:t xml:space="preserve">Tiempo libre para visitar la ciudad, incluyendo el Castillo de los Duques de Braganza y el casco antiguo medieval.  Continuaremos hasta </w:t>
      </w:r>
      <w:r w:rsidRPr="009E45D2">
        <w:rPr>
          <w:rFonts w:eastAsiaTheme="minorEastAsia" w:cstheme="minorHAnsi"/>
          <w:sz w:val="24"/>
          <w:szCs w:val="24"/>
        </w:rPr>
        <w:t>Braga, también conocida como la ciudad de los arzobispos. Es una ciudad histórica e inmemorial portuguesa.  Tiempo libre para recorrer su centro histórico incluyendo su Catedral, la más antigua del país que congrega diferentes estilos arquitectónicos de las diferentes épocas que atravesó su construcción en 1.093. A continuación, seguiremos hasta Oporto, segunda ciudad más importante de Portugal. Alojamiento.</w:t>
      </w:r>
    </w:p>
    <w:p w14:paraId="4FB9C35A"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24883867" w14:textId="77777777" w:rsidR="00DE3F4C" w:rsidRPr="009E45D2" w:rsidRDefault="00DE3F4C" w:rsidP="009E45D2">
      <w:pPr>
        <w:pStyle w:val="xmsonormal"/>
        <w:jc w:val="both"/>
        <w:rPr>
          <w:rFonts w:asciiTheme="minorHAnsi" w:eastAsiaTheme="minorEastAsia" w:hAnsiTheme="minorHAnsi" w:cstheme="minorHAnsi"/>
          <w:b/>
          <w:sz w:val="24"/>
          <w:szCs w:val="24"/>
          <w:lang w:eastAsia="en-US"/>
        </w:rPr>
      </w:pPr>
      <w:r w:rsidRPr="009E45D2">
        <w:rPr>
          <w:rFonts w:asciiTheme="minorHAnsi" w:eastAsiaTheme="minorEastAsia" w:hAnsiTheme="minorHAnsi" w:cstheme="minorHAnsi"/>
          <w:b/>
          <w:sz w:val="24"/>
          <w:szCs w:val="24"/>
          <w:lang w:eastAsia="en-US"/>
        </w:rPr>
        <w:t>Día 21º (</w:t>
      </w:r>
      <w:proofErr w:type="gramStart"/>
      <w:r w:rsidRPr="009E45D2">
        <w:rPr>
          <w:rFonts w:asciiTheme="minorHAnsi" w:eastAsiaTheme="minorEastAsia" w:hAnsiTheme="minorHAnsi" w:cstheme="minorHAnsi"/>
          <w:b/>
          <w:sz w:val="24"/>
          <w:szCs w:val="24"/>
          <w:lang w:eastAsia="en-US"/>
        </w:rPr>
        <w:t>Sábado</w:t>
      </w:r>
      <w:proofErr w:type="gramEnd"/>
      <w:r w:rsidRPr="009E45D2">
        <w:rPr>
          <w:rFonts w:asciiTheme="minorHAnsi" w:eastAsiaTheme="minorEastAsia" w:hAnsiTheme="minorHAnsi" w:cstheme="minorHAnsi"/>
          <w:b/>
          <w:sz w:val="24"/>
          <w:szCs w:val="24"/>
          <w:lang w:eastAsia="en-US"/>
        </w:rPr>
        <w:t xml:space="preserve">): OPORTO </w:t>
      </w:r>
    </w:p>
    <w:p w14:paraId="18E87FB1" w14:textId="259E2AC8" w:rsidR="00DE3F4C" w:rsidRPr="009E45D2" w:rsidRDefault="00DE3F4C" w:rsidP="009E45D2">
      <w:pPr>
        <w:adjustRightInd w:val="0"/>
        <w:spacing w:after="0" w:line="240" w:lineRule="auto"/>
        <w:jc w:val="both"/>
        <w:textAlignment w:val="center"/>
        <w:rPr>
          <w:rFonts w:eastAsiaTheme="minorEastAsia" w:cstheme="minorHAnsi"/>
          <w:sz w:val="24"/>
          <w:szCs w:val="24"/>
        </w:rPr>
      </w:pPr>
      <w:r w:rsidRPr="009E45D2">
        <w:rPr>
          <w:rFonts w:eastAsiaTheme="minorEastAsia" w:cstheme="minorHAnsi"/>
          <w:sz w:val="24"/>
          <w:szCs w:val="24"/>
        </w:rPr>
        <w:t xml:space="preserve">Desayuno buffet. Visita de la ciudad con guía local, incluyendo los principales puntos de interés, como el Palacio de la Bolsa, la Catedral, el </w:t>
      </w:r>
      <w:proofErr w:type="spellStart"/>
      <w:r w:rsidRPr="009E45D2">
        <w:rPr>
          <w:rFonts w:eastAsiaTheme="minorEastAsia" w:cstheme="minorHAnsi"/>
          <w:sz w:val="24"/>
          <w:szCs w:val="24"/>
        </w:rPr>
        <w:t>Cais</w:t>
      </w:r>
      <w:proofErr w:type="spellEnd"/>
      <w:r w:rsidRPr="009E45D2">
        <w:rPr>
          <w:rFonts w:eastAsiaTheme="minorEastAsia" w:cstheme="minorHAnsi"/>
          <w:sz w:val="24"/>
          <w:szCs w:val="24"/>
        </w:rPr>
        <w:t xml:space="preserve"> da Ribeira, el Puente de Luis I y Vila Nova de Gaia, donde tendremos oportunidad de degustar opcionalmente el famoso vino de Oporto. (</w:t>
      </w:r>
      <w:r w:rsidRPr="009E45D2">
        <w:rPr>
          <w:rFonts w:eastAsiaTheme="minorEastAsia" w:cstheme="minorHAnsi"/>
          <w:b/>
          <w:sz w:val="24"/>
          <w:szCs w:val="24"/>
        </w:rPr>
        <w:t>Degustación del vino de Oporto incluido en el Europack</w:t>
      </w:r>
      <w:r w:rsidRPr="009E45D2">
        <w:rPr>
          <w:rFonts w:eastAsiaTheme="minorEastAsia" w:cstheme="minorHAnsi"/>
          <w:sz w:val="24"/>
          <w:szCs w:val="24"/>
        </w:rPr>
        <w:t>)</w:t>
      </w:r>
      <w:r w:rsidR="00EA1AC2" w:rsidRPr="009E45D2">
        <w:rPr>
          <w:rFonts w:eastAsiaTheme="minorEastAsia" w:cstheme="minorHAnsi"/>
          <w:sz w:val="24"/>
          <w:szCs w:val="24"/>
        </w:rPr>
        <w:t>.</w:t>
      </w:r>
      <w:r w:rsidRPr="009E45D2">
        <w:rPr>
          <w:rFonts w:eastAsiaTheme="minorEastAsia" w:cstheme="minorHAnsi"/>
          <w:sz w:val="24"/>
          <w:szCs w:val="24"/>
        </w:rPr>
        <w:t xml:space="preserve"> Tarde Libre para el almuerzo </w:t>
      </w:r>
      <w:r w:rsidRPr="009E45D2">
        <w:rPr>
          <w:rFonts w:eastAsiaTheme="minorEastAsia" w:cstheme="minorHAnsi"/>
          <w:b/>
          <w:sz w:val="24"/>
          <w:szCs w:val="24"/>
        </w:rPr>
        <w:t>(Almuerzo incluido en el Europack)</w:t>
      </w:r>
      <w:r w:rsidRPr="009E45D2">
        <w:rPr>
          <w:rFonts w:eastAsiaTheme="minorEastAsia" w:cstheme="minorHAnsi"/>
          <w:sz w:val="24"/>
          <w:szCs w:val="24"/>
        </w:rPr>
        <w:t>. Paseo opcional por el Rio Duero, en los barcos típicos (</w:t>
      </w:r>
      <w:r w:rsidRPr="009E45D2">
        <w:rPr>
          <w:rFonts w:eastAsiaTheme="minorEastAsia" w:cstheme="minorHAnsi"/>
          <w:b/>
          <w:sz w:val="24"/>
          <w:szCs w:val="24"/>
        </w:rPr>
        <w:t>Paseo en barco por el Duero incluido en el Europack</w:t>
      </w:r>
      <w:r w:rsidRPr="009E45D2">
        <w:rPr>
          <w:rFonts w:eastAsiaTheme="minorEastAsia" w:cstheme="minorHAnsi"/>
          <w:sz w:val="24"/>
          <w:szCs w:val="24"/>
        </w:rPr>
        <w:t>). Alojamiento.</w:t>
      </w:r>
    </w:p>
    <w:p w14:paraId="2A776C97" w14:textId="77777777" w:rsidR="00DE3F4C" w:rsidRPr="009E45D2" w:rsidRDefault="00DE3F4C" w:rsidP="009E45D2">
      <w:pPr>
        <w:adjustRightInd w:val="0"/>
        <w:spacing w:after="0" w:line="240" w:lineRule="auto"/>
        <w:jc w:val="both"/>
        <w:textAlignment w:val="center"/>
        <w:rPr>
          <w:rFonts w:eastAsiaTheme="minorEastAsia" w:cstheme="minorHAnsi"/>
          <w:sz w:val="24"/>
          <w:szCs w:val="24"/>
        </w:rPr>
      </w:pPr>
    </w:p>
    <w:p w14:paraId="428D94AD" w14:textId="77777777" w:rsidR="00DE3F4C" w:rsidRPr="009E45D2" w:rsidRDefault="00DE3F4C" w:rsidP="009E45D2">
      <w:pPr>
        <w:pStyle w:val="xmsonormal"/>
        <w:jc w:val="both"/>
        <w:rPr>
          <w:rFonts w:asciiTheme="minorHAnsi" w:hAnsiTheme="minorHAnsi" w:cstheme="minorHAnsi"/>
          <w:sz w:val="24"/>
          <w:szCs w:val="24"/>
        </w:rPr>
      </w:pPr>
      <w:r w:rsidRPr="009E45D2">
        <w:rPr>
          <w:rFonts w:asciiTheme="minorHAnsi" w:eastAsiaTheme="minorEastAsia" w:hAnsiTheme="minorHAnsi" w:cstheme="minorHAnsi"/>
          <w:b/>
          <w:sz w:val="24"/>
          <w:szCs w:val="24"/>
          <w:lang w:eastAsia="en-US"/>
        </w:rPr>
        <w:t xml:space="preserve">Día 22º (Domingo): OPORTO </w:t>
      </w:r>
    </w:p>
    <w:p w14:paraId="4C8D970D" w14:textId="77777777" w:rsidR="00DE3F4C" w:rsidRPr="009E45D2" w:rsidRDefault="00DE3F4C" w:rsidP="009E45D2">
      <w:pPr>
        <w:spacing w:after="0" w:line="240" w:lineRule="auto"/>
        <w:jc w:val="both"/>
        <w:rPr>
          <w:rFonts w:cstheme="minorHAnsi"/>
          <w:sz w:val="24"/>
          <w:szCs w:val="24"/>
        </w:rPr>
      </w:pPr>
      <w:r w:rsidRPr="009E45D2">
        <w:rPr>
          <w:rFonts w:cstheme="minorHAnsi"/>
          <w:sz w:val="24"/>
          <w:szCs w:val="24"/>
        </w:rPr>
        <w:t>Desayuno buffet. Tiempo libre hasta la hora de realizar su traslado al aeropuerto para tomar su vuelo de salida</w:t>
      </w:r>
    </w:p>
    <w:p w14:paraId="13FE67D4" w14:textId="605D1B91" w:rsidR="00DE3F4C" w:rsidRPr="009E45D2" w:rsidRDefault="00DE3F4C" w:rsidP="009E45D2">
      <w:pPr>
        <w:spacing w:after="0" w:line="240" w:lineRule="auto"/>
        <w:jc w:val="both"/>
        <w:rPr>
          <w:rFonts w:cstheme="minorHAnsi"/>
          <w:sz w:val="24"/>
          <w:szCs w:val="24"/>
        </w:rPr>
      </w:pPr>
    </w:p>
    <w:tbl>
      <w:tblPr>
        <w:tblW w:w="8021" w:type="dxa"/>
        <w:tblCellMar>
          <w:left w:w="70" w:type="dxa"/>
          <w:right w:w="70" w:type="dxa"/>
        </w:tblCellMar>
        <w:tblLook w:val="04A0" w:firstRow="1" w:lastRow="0" w:firstColumn="1" w:lastColumn="0" w:noHBand="0" w:noVBand="1"/>
      </w:tblPr>
      <w:tblGrid>
        <w:gridCol w:w="1113"/>
        <w:gridCol w:w="6889"/>
        <w:gridCol w:w="264"/>
      </w:tblGrid>
      <w:tr w:rsidR="009E45D2" w:rsidRPr="009E45D2" w14:paraId="7078BE14" w14:textId="77777777" w:rsidTr="00071528">
        <w:trPr>
          <w:trHeight w:val="300"/>
        </w:trPr>
        <w:tc>
          <w:tcPr>
            <w:tcW w:w="8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037D"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HOTELES PREVISTOS o similares</w:t>
            </w:r>
          </w:p>
        </w:tc>
      </w:tr>
      <w:tr w:rsidR="009E45D2" w:rsidRPr="009E45D2" w14:paraId="58CD291B" w14:textId="77777777" w:rsidTr="00071528">
        <w:trPr>
          <w:trHeight w:val="30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63210624"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Ciudades</w:t>
            </w:r>
          </w:p>
        </w:tc>
        <w:tc>
          <w:tcPr>
            <w:tcW w:w="70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57D1B" w14:textId="77777777" w:rsidR="00071528" w:rsidRPr="009E45D2" w:rsidRDefault="00071528" w:rsidP="009E45D2">
            <w:pPr>
              <w:spacing w:after="0" w:line="240" w:lineRule="auto"/>
              <w:jc w:val="center"/>
              <w:rPr>
                <w:rFonts w:eastAsia="Times New Roman" w:cstheme="minorHAnsi"/>
                <w:b/>
                <w:bCs/>
                <w:sz w:val="24"/>
                <w:szCs w:val="24"/>
                <w:lang w:eastAsia="es-ES"/>
              </w:rPr>
            </w:pPr>
            <w:r w:rsidRPr="009E45D2">
              <w:rPr>
                <w:rFonts w:eastAsia="Times New Roman" w:cstheme="minorHAnsi"/>
                <w:b/>
                <w:bCs/>
                <w:sz w:val="24"/>
                <w:szCs w:val="24"/>
                <w:lang w:eastAsia="es-ES"/>
              </w:rPr>
              <w:t>Hoteles categoría Primera</w:t>
            </w:r>
          </w:p>
        </w:tc>
      </w:tr>
      <w:tr w:rsidR="009E45D2" w:rsidRPr="009E45D2" w14:paraId="7990D25A"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51AEE8C5"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Milán</w:t>
            </w:r>
          </w:p>
        </w:tc>
        <w:tc>
          <w:tcPr>
            <w:tcW w:w="6889" w:type="dxa"/>
            <w:tcBorders>
              <w:top w:val="nil"/>
              <w:left w:val="nil"/>
              <w:bottom w:val="single" w:sz="4" w:space="0" w:color="auto"/>
              <w:right w:val="single" w:sz="4" w:space="0" w:color="auto"/>
            </w:tcBorders>
            <w:shd w:val="clear" w:color="auto" w:fill="auto"/>
            <w:noWrap/>
            <w:vAlign w:val="center"/>
            <w:hideMark/>
          </w:tcPr>
          <w:p w14:paraId="3E249FFD"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Barceló Milán / Novotel Ca Granda</w:t>
            </w:r>
          </w:p>
        </w:tc>
        <w:tc>
          <w:tcPr>
            <w:tcW w:w="148" w:type="dxa"/>
            <w:tcBorders>
              <w:top w:val="nil"/>
              <w:left w:val="nil"/>
              <w:bottom w:val="single" w:sz="4" w:space="0" w:color="auto"/>
              <w:right w:val="single" w:sz="8" w:space="0" w:color="auto"/>
            </w:tcBorders>
            <w:shd w:val="clear" w:color="auto" w:fill="auto"/>
            <w:noWrap/>
            <w:vAlign w:val="center"/>
            <w:hideMark/>
          </w:tcPr>
          <w:p w14:paraId="1E1A7F42"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33B3FC01"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43E2BC8F"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Venecia</w:t>
            </w:r>
          </w:p>
        </w:tc>
        <w:tc>
          <w:tcPr>
            <w:tcW w:w="6889" w:type="dxa"/>
            <w:tcBorders>
              <w:top w:val="nil"/>
              <w:left w:val="nil"/>
              <w:bottom w:val="single" w:sz="4" w:space="0" w:color="auto"/>
              <w:right w:val="single" w:sz="4" w:space="0" w:color="auto"/>
            </w:tcBorders>
            <w:shd w:val="clear" w:color="auto" w:fill="auto"/>
            <w:noWrap/>
            <w:vAlign w:val="center"/>
            <w:hideMark/>
          </w:tcPr>
          <w:p w14:paraId="6C688925" w14:textId="77777777" w:rsidR="00071528" w:rsidRPr="009E45D2" w:rsidRDefault="00071528" w:rsidP="009E45D2">
            <w:pPr>
              <w:spacing w:after="0" w:line="240" w:lineRule="auto"/>
              <w:rPr>
                <w:rFonts w:eastAsia="Times New Roman" w:cstheme="minorHAnsi"/>
                <w:sz w:val="24"/>
                <w:szCs w:val="24"/>
                <w:lang w:val="it-IT" w:eastAsia="es-ES"/>
              </w:rPr>
            </w:pPr>
            <w:r w:rsidRPr="009E45D2">
              <w:rPr>
                <w:rFonts w:eastAsia="Times New Roman" w:cstheme="minorHAnsi"/>
                <w:sz w:val="24"/>
                <w:szCs w:val="24"/>
                <w:lang w:val="it-IT" w:eastAsia="es-ES"/>
              </w:rPr>
              <w:t>Holiday Inn Venezia Marghera / Plaza Venice Mestre / Delfino / Smart</w:t>
            </w:r>
          </w:p>
        </w:tc>
        <w:tc>
          <w:tcPr>
            <w:tcW w:w="148" w:type="dxa"/>
            <w:tcBorders>
              <w:top w:val="nil"/>
              <w:left w:val="nil"/>
              <w:bottom w:val="single" w:sz="4" w:space="0" w:color="auto"/>
              <w:right w:val="single" w:sz="8" w:space="0" w:color="auto"/>
            </w:tcBorders>
            <w:shd w:val="clear" w:color="auto" w:fill="auto"/>
            <w:noWrap/>
            <w:vAlign w:val="center"/>
            <w:hideMark/>
          </w:tcPr>
          <w:p w14:paraId="0162506C"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53C57F38"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1AD771C2"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Florencia</w:t>
            </w:r>
          </w:p>
        </w:tc>
        <w:tc>
          <w:tcPr>
            <w:tcW w:w="6889" w:type="dxa"/>
            <w:tcBorders>
              <w:top w:val="nil"/>
              <w:left w:val="nil"/>
              <w:bottom w:val="single" w:sz="4" w:space="0" w:color="auto"/>
              <w:right w:val="single" w:sz="4" w:space="0" w:color="auto"/>
            </w:tcBorders>
            <w:shd w:val="clear" w:color="auto" w:fill="auto"/>
            <w:noWrap/>
            <w:vAlign w:val="center"/>
            <w:hideMark/>
          </w:tcPr>
          <w:p w14:paraId="5633D1B7" w14:textId="77777777" w:rsidR="00071528" w:rsidRPr="009E45D2" w:rsidRDefault="00071528" w:rsidP="009E45D2">
            <w:pPr>
              <w:spacing w:after="0" w:line="240" w:lineRule="auto"/>
              <w:rPr>
                <w:rFonts w:eastAsia="Times New Roman" w:cstheme="minorHAnsi"/>
                <w:sz w:val="24"/>
                <w:szCs w:val="24"/>
                <w:lang w:eastAsia="es-ES"/>
              </w:rPr>
            </w:pPr>
            <w:proofErr w:type="spellStart"/>
            <w:r w:rsidRPr="009E45D2">
              <w:rPr>
                <w:rFonts w:eastAsia="Times New Roman" w:cstheme="minorHAnsi"/>
                <w:sz w:val="24"/>
                <w:szCs w:val="24"/>
                <w:lang w:eastAsia="es-ES"/>
              </w:rPr>
              <w:t>Raffaello</w:t>
            </w:r>
            <w:proofErr w:type="spellEnd"/>
            <w:r w:rsidRPr="009E45D2">
              <w:rPr>
                <w:rFonts w:eastAsia="Times New Roman" w:cstheme="minorHAnsi"/>
                <w:sz w:val="24"/>
                <w:szCs w:val="24"/>
                <w:lang w:eastAsia="es-ES"/>
              </w:rPr>
              <w:t xml:space="preserve"> / Italiana Hotel Florence</w:t>
            </w:r>
          </w:p>
        </w:tc>
        <w:tc>
          <w:tcPr>
            <w:tcW w:w="148" w:type="dxa"/>
            <w:tcBorders>
              <w:top w:val="nil"/>
              <w:left w:val="nil"/>
              <w:bottom w:val="single" w:sz="4" w:space="0" w:color="auto"/>
              <w:right w:val="single" w:sz="8" w:space="0" w:color="auto"/>
            </w:tcBorders>
            <w:shd w:val="clear" w:color="auto" w:fill="auto"/>
            <w:noWrap/>
            <w:vAlign w:val="center"/>
            <w:hideMark/>
          </w:tcPr>
          <w:p w14:paraId="1D013E73"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48E613EA"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5AAE5F15"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Roma</w:t>
            </w:r>
          </w:p>
        </w:tc>
        <w:tc>
          <w:tcPr>
            <w:tcW w:w="6889" w:type="dxa"/>
            <w:tcBorders>
              <w:top w:val="nil"/>
              <w:left w:val="nil"/>
              <w:bottom w:val="single" w:sz="4" w:space="0" w:color="auto"/>
              <w:right w:val="single" w:sz="4" w:space="0" w:color="auto"/>
            </w:tcBorders>
            <w:shd w:val="clear" w:color="auto" w:fill="auto"/>
            <w:noWrap/>
            <w:vAlign w:val="center"/>
            <w:hideMark/>
          </w:tcPr>
          <w:p w14:paraId="6E829D5D" w14:textId="77777777" w:rsidR="00071528" w:rsidRPr="009E45D2" w:rsidRDefault="00071528" w:rsidP="009E45D2">
            <w:pPr>
              <w:spacing w:after="0" w:line="240" w:lineRule="auto"/>
              <w:rPr>
                <w:rFonts w:eastAsia="Times New Roman" w:cstheme="minorHAnsi"/>
                <w:sz w:val="24"/>
                <w:szCs w:val="24"/>
                <w:lang w:val="en-US" w:eastAsia="es-ES"/>
              </w:rPr>
            </w:pPr>
            <w:r w:rsidRPr="009E45D2">
              <w:rPr>
                <w:rFonts w:eastAsia="Times New Roman" w:cstheme="minorHAnsi"/>
                <w:sz w:val="24"/>
                <w:szCs w:val="24"/>
                <w:lang w:val="en-US" w:eastAsia="es-ES"/>
              </w:rPr>
              <w:t>Holiday Inn Rome Aurelia / Midas / Barceló Aran Park / Gran Hotel Fleming</w:t>
            </w:r>
          </w:p>
        </w:tc>
        <w:tc>
          <w:tcPr>
            <w:tcW w:w="148" w:type="dxa"/>
            <w:tcBorders>
              <w:top w:val="nil"/>
              <w:left w:val="nil"/>
              <w:bottom w:val="single" w:sz="4" w:space="0" w:color="auto"/>
              <w:right w:val="single" w:sz="8" w:space="0" w:color="auto"/>
            </w:tcBorders>
            <w:shd w:val="clear" w:color="auto" w:fill="auto"/>
            <w:noWrap/>
            <w:vAlign w:val="center"/>
            <w:hideMark/>
          </w:tcPr>
          <w:p w14:paraId="23DBF8D7"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9A594C9"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3D96E09C"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Costa Azul</w:t>
            </w:r>
          </w:p>
        </w:tc>
        <w:tc>
          <w:tcPr>
            <w:tcW w:w="6889" w:type="dxa"/>
            <w:tcBorders>
              <w:top w:val="nil"/>
              <w:left w:val="nil"/>
              <w:bottom w:val="single" w:sz="4" w:space="0" w:color="auto"/>
              <w:right w:val="single" w:sz="4" w:space="0" w:color="auto"/>
            </w:tcBorders>
            <w:shd w:val="clear" w:color="auto" w:fill="auto"/>
            <w:noWrap/>
            <w:vAlign w:val="center"/>
            <w:hideMark/>
          </w:tcPr>
          <w:p w14:paraId="60338A06" w14:textId="77777777" w:rsidR="00071528" w:rsidRPr="009E45D2" w:rsidRDefault="00071528" w:rsidP="009E45D2">
            <w:pPr>
              <w:spacing w:after="0" w:line="240" w:lineRule="auto"/>
              <w:rPr>
                <w:rFonts w:eastAsia="Times New Roman" w:cstheme="minorHAnsi"/>
                <w:sz w:val="24"/>
                <w:szCs w:val="24"/>
                <w:lang w:eastAsia="es-ES"/>
              </w:rPr>
            </w:pPr>
            <w:proofErr w:type="spellStart"/>
            <w:r w:rsidRPr="009E45D2">
              <w:rPr>
                <w:rFonts w:eastAsia="Times New Roman" w:cstheme="minorHAnsi"/>
                <w:sz w:val="24"/>
                <w:szCs w:val="24"/>
                <w:lang w:eastAsia="es-ES"/>
              </w:rPr>
              <w:t>Hipark</w:t>
            </w:r>
            <w:proofErr w:type="spellEnd"/>
            <w:r w:rsidRPr="009E45D2">
              <w:rPr>
                <w:rFonts w:eastAsia="Times New Roman" w:cstheme="minorHAnsi"/>
                <w:sz w:val="24"/>
                <w:szCs w:val="24"/>
                <w:lang w:eastAsia="es-ES"/>
              </w:rPr>
              <w:t xml:space="preserve"> Adagio </w:t>
            </w:r>
            <w:proofErr w:type="spellStart"/>
            <w:r w:rsidRPr="009E45D2">
              <w:rPr>
                <w:rFonts w:eastAsia="Times New Roman" w:cstheme="minorHAnsi"/>
                <w:sz w:val="24"/>
                <w:szCs w:val="24"/>
                <w:lang w:eastAsia="es-ES"/>
              </w:rPr>
              <w:t>Nice</w:t>
            </w:r>
            <w:proofErr w:type="spellEnd"/>
            <w:r w:rsidRPr="009E45D2">
              <w:rPr>
                <w:rFonts w:eastAsia="Times New Roman" w:cstheme="minorHAnsi"/>
                <w:sz w:val="24"/>
                <w:szCs w:val="24"/>
                <w:lang w:eastAsia="es-ES"/>
              </w:rPr>
              <w:t xml:space="preserve"> (Niza) / Amarante (Cannes) / </w:t>
            </w:r>
            <w:proofErr w:type="spellStart"/>
            <w:r w:rsidRPr="009E45D2">
              <w:rPr>
                <w:rFonts w:eastAsia="Times New Roman" w:cstheme="minorHAnsi"/>
                <w:sz w:val="24"/>
                <w:szCs w:val="24"/>
                <w:lang w:eastAsia="es-ES"/>
              </w:rPr>
              <w:t>Excelsuites</w:t>
            </w:r>
            <w:proofErr w:type="spellEnd"/>
            <w:r w:rsidRPr="009E45D2">
              <w:rPr>
                <w:rFonts w:eastAsia="Times New Roman" w:cstheme="minorHAnsi"/>
                <w:sz w:val="24"/>
                <w:szCs w:val="24"/>
                <w:lang w:eastAsia="es-ES"/>
              </w:rPr>
              <w:t xml:space="preserve"> (Cannes)</w:t>
            </w:r>
          </w:p>
        </w:tc>
        <w:tc>
          <w:tcPr>
            <w:tcW w:w="148" w:type="dxa"/>
            <w:tcBorders>
              <w:top w:val="nil"/>
              <w:left w:val="nil"/>
              <w:bottom w:val="single" w:sz="4" w:space="0" w:color="auto"/>
              <w:right w:val="single" w:sz="8" w:space="0" w:color="auto"/>
            </w:tcBorders>
            <w:shd w:val="clear" w:color="auto" w:fill="auto"/>
            <w:noWrap/>
            <w:vAlign w:val="center"/>
            <w:hideMark/>
          </w:tcPr>
          <w:p w14:paraId="344301B7"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62A16D0E"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3049AB8D"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Barcelona</w:t>
            </w:r>
          </w:p>
        </w:tc>
        <w:tc>
          <w:tcPr>
            <w:tcW w:w="6889" w:type="dxa"/>
            <w:tcBorders>
              <w:top w:val="nil"/>
              <w:left w:val="nil"/>
              <w:bottom w:val="single" w:sz="4" w:space="0" w:color="auto"/>
              <w:right w:val="single" w:sz="4" w:space="0" w:color="auto"/>
            </w:tcBorders>
            <w:shd w:val="clear" w:color="auto" w:fill="auto"/>
            <w:noWrap/>
            <w:vAlign w:val="center"/>
            <w:hideMark/>
          </w:tcPr>
          <w:p w14:paraId="15471379"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 xml:space="preserve">Del Mar / AC </w:t>
            </w:r>
            <w:proofErr w:type="spellStart"/>
            <w:r w:rsidRPr="009E45D2">
              <w:rPr>
                <w:rFonts w:eastAsia="Times New Roman" w:cstheme="minorHAnsi"/>
                <w:sz w:val="24"/>
                <w:szCs w:val="24"/>
                <w:lang w:eastAsia="es-ES"/>
              </w:rPr>
              <w:t>Forum</w:t>
            </w:r>
            <w:proofErr w:type="spellEnd"/>
          </w:p>
        </w:tc>
        <w:tc>
          <w:tcPr>
            <w:tcW w:w="148" w:type="dxa"/>
            <w:tcBorders>
              <w:top w:val="nil"/>
              <w:left w:val="nil"/>
              <w:bottom w:val="single" w:sz="4" w:space="0" w:color="auto"/>
              <w:right w:val="single" w:sz="8" w:space="0" w:color="auto"/>
            </w:tcBorders>
            <w:shd w:val="clear" w:color="auto" w:fill="auto"/>
            <w:noWrap/>
            <w:vAlign w:val="center"/>
            <w:hideMark/>
          </w:tcPr>
          <w:p w14:paraId="62C2B4DD"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01F8638"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65E1AC11"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lastRenderedPageBreak/>
              <w:t>Madrid</w:t>
            </w:r>
          </w:p>
        </w:tc>
        <w:tc>
          <w:tcPr>
            <w:tcW w:w="6889" w:type="dxa"/>
            <w:tcBorders>
              <w:top w:val="nil"/>
              <w:left w:val="nil"/>
              <w:bottom w:val="single" w:sz="4" w:space="0" w:color="auto"/>
              <w:right w:val="single" w:sz="4" w:space="0" w:color="auto"/>
            </w:tcBorders>
            <w:shd w:val="clear" w:color="auto" w:fill="auto"/>
            <w:noWrap/>
            <w:vAlign w:val="center"/>
            <w:hideMark/>
          </w:tcPr>
          <w:p w14:paraId="1D92FD4B"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Elba Madrid Alcalá / Ac Avda. de América</w:t>
            </w:r>
          </w:p>
        </w:tc>
        <w:tc>
          <w:tcPr>
            <w:tcW w:w="148" w:type="dxa"/>
            <w:tcBorders>
              <w:top w:val="nil"/>
              <w:left w:val="nil"/>
              <w:bottom w:val="single" w:sz="4" w:space="0" w:color="auto"/>
              <w:right w:val="single" w:sz="8" w:space="0" w:color="auto"/>
            </w:tcBorders>
            <w:shd w:val="clear" w:color="auto" w:fill="auto"/>
            <w:noWrap/>
            <w:vAlign w:val="center"/>
            <w:hideMark/>
          </w:tcPr>
          <w:p w14:paraId="2B0BD60D"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68B7A2F"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546CCF7C"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Lisboa</w:t>
            </w:r>
          </w:p>
        </w:tc>
        <w:tc>
          <w:tcPr>
            <w:tcW w:w="6889" w:type="dxa"/>
            <w:tcBorders>
              <w:top w:val="nil"/>
              <w:left w:val="nil"/>
              <w:bottom w:val="single" w:sz="4" w:space="0" w:color="auto"/>
              <w:right w:val="single" w:sz="4" w:space="0" w:color="auto"/>
            </w:tcBorders>
            <w:shd w:val="clear" w:color="auto" w:fill="auto"/>
            <w:noWrap/>
            <w:vAlign w:val="center"/>
            <w:hideMark/>
          </w:tcPr>
          <w:p w14:paraId="6D60AA47"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Marqués de Pombal</w:t>
            </w:r>
          </w:p>
        </w:tc>
        <w:tc>
          <w:tcPr>
            <w:tcW w:w="148" w:type="dxa"/>
            <w:tcBorders>
              <w:top w:val="nil"/>
              <w:left w:val="nil"/>
              <w:bottom w:val="single" w:sz="4" w:space="0" w:color="auto"/>
              <w:right w:val="single" w:sz="8" w:space="0" w:color="auto"/>
            </w:tcBorders>
            <w:shd w:val="clear" w:color="auto" w:fill="auto"/>
            <w:noWrap/>
            <w:vAlign w:val="center"/>
            <w:hideMark/>
          </w:tcPr>
          <w:p w14:paraId="3071530A"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0FC2357E"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2FDAFE7E"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Fátima</w:t>
            </w:r>
          </w:p>
        </w:tc>
        <w:tc>
          <w:tcPr>
            <w:tcW w:w="6889" w:type="dxa"/>
            <w:tcBorders>
              <w:top w:val="nil"/>
              <w:left w:val="nil"/>
              <w:bottom w:val="single" w:sz="4" w:space="0" w:color="auto"/>
              <w:right w:val="single" w:sz="4" w:space="0" w:color="auto"/>
            </w:tcBorders>
            <w:shd w:val="clear" w:color="auto" w:fill="auto"/>
            <w:noWrap/>
            <w:vAlign w:val="center"/>
            <w:hideMark/>
          </w:tcPr>
          <w:p w14:paraId="7F62020F"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Santa María</w:t>
            </w:r>
          </w:p>
        </w:tc>
        <w:tc>
          <w:tcPr>
            <w:tcW w:w="148" w:type="dxa"/>
            <w:tcBorders>
              <w:top w:val="nil"/>
              <w:left w:val="nil"/>
              <w:bottom w:val="single" w:sz="4" w:space="0" w:color="auto"/>
              <w:right w:val="single" w:sz="8" w:space="0" w:color="auto"/>
            </w:tcBorders>
            <w:shd w:val="clear" w:color="auto" w:fill="auto"/>
            <w:noWrap/>
            <w:vAlign w:val="center"/>
            <w:hideMark/>
          </w:tcPr>
          <w:p w14:paraId="6DF5F4EE"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160E91C9" w14:textId="77777777" w:rsidTr="00071528">
        <w:trPr>
          <w:trHeight w:val="300"/>
        </w:trPr>
        <w:tc>
          <w:tcPr>
            <w:tcW w:w="984" w:type="dxa"/>
            <w:tcBorders>
              <w:top w:val="nil"/>
              <w:left w:val="single" w:sz="8" w:space="0" w:color="auto"/>
              <w:bottom w:val="single" w:sz="4" w:space="0" w:color="auto"/>
              <w:right w:val="single" w:sz="4" w:space="0" w:color="auto"/>
            </w:tcBorders>
            <w:shd w:val="clear" w:color="auto" w:fill="auto"/>
            <w:noWrap/>
            <w:vAlign w:val="center"/>
            <w:hideMark/>
          </w:tcPr>
          <w:p w14:paraId="288ACCF6" w14:textId="77777777" w:rsidR="00071528" w:rsidRPr="009E45D2" w:rsidRDefault="00071528" w:rsidP="009E45D2">
            <w:pPr>
              <w:spacing w:after="0" w:line="240" w:lineRule="auto"/>
              <w:jc w:val="both"/>
              <w:rPr>
                <w:rFonts w:eastAsia="Times New Roman" w:cstheme="minorHAnsi"/>
                <w:sz w:val="24"/>
                <w:szCs w:val="24"/>
                <w:lang w:eastAsia="es-ES"/>
              </w:rPr>
            </w:pPr>
            <w:r w:rsidRPr="009E45D2">
              <w:rPr>
                <w:rFonts w:eastAsia="Times New Roman" w:cstheme="minorHAnsi"/>
                <w:sz w:val="24"/>
                <w:szCs w:val="24"/>
                <w:lang w:eastAsia="es-ES"/>
              </w:rPr>
              <w:t>Viseu</w:t>
            </w:r>
          </w:p>
        </w:tc>
        <w:tc>
          <w:tcPr>
            <w:tcW w:w="6889" w:type="dxa"/>
            <w:tcBorders>
              <w:top w:val="nil"/>
              <w:left w:val="nil"/>
              <w:bottom w:val="single" w:sz="4" w:space="0" w:color="auto"/>
              <w:right w:val="single" w:sz="4" w:space="0" w:color="auto"/>
            </w:tcBorders>
            <w:shd w:val="clear" w:color="auto" w:fill="auto"/>
            <w:noWrap/>
            <w:vAlign w:val="center"/>
            <w:hideMark/>
          </w:tcPr>
          <w:p w14:paraId="6FE5B6F5"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Grao Vasco</w:t>
            </w:r>
          </w:p>
        </w:tc>
        <w:tc>
          <w:tcPr>
            <w:tcW w:w="148" w:type="dxa"/>
            <w:tcBorders>
              <w:top w:val="nil"/>
              <w:left w:val="nil"/>
              <w:bottom w:val="single" w:sz="4" w:space="0" w:color="auto"/>
              <w:right w:val="single" w:sz="8" w:space="0" w:color="auto"/>
            </w:tcBorders>
            <w:shd w:val="clear" w:color="auto" w:fill="auto"/>
            <w:noWrap/>
            <w:vAlign w:val="center"/>
            <w:hideMark/>
          </w:tcPr>
          <w:p w14:paraId="5AA8BAAE"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r w:rsidR="009E45D2" w:rsidRPr="009E45D2" w14:paraId="107A9590" w14:textId="77777777" w:rsidTr="00071528">
        <w:trPr>
          <w:trHeight w:val="315"/>
        </w:trPr>
        <w:tc>
          <w:tcPr>
            <w:tcW w:w="984" w:type="dxa"/>
            <w:tcBorders>
              <w:top w:val="nil"/>
              <w:left w:val="single" w:sz="8" w:space="0" w:color="auto"/>
              <w:bottom w:val="single" w:sz="8" w:space="0" w:color="auto"/>
              <w:right w:val="single" w:sz="4" w:space="0" w:color="auto"/>
            </w:tcBorders>
            <w:shd w:val="clear" w:color="auto" w:fill="auto"/>
            <w:noWrap/>
            <w:vAlign w:val="center"/>
            <w:hideMark/>
          </w:tcPr>
          <w:p w14:paraId="47FB8710"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Oporto</w:t>
            </w:r>
          </w:p>
        </w:tc>
        <w:tc>
          <w:tcPr>
            <w:tcW w:w="6889" w:type="dxa"/>
            <w:tcBorders>
              <w:top w:val="nil"/>
              <w:left w:val="nil"/>
              <w:bottom w:val="single" w:sz="8" w:space="0" w:color="auto"/>
              <w:right w:val="single" w:sz="4" w:space="0" w:color="auto"/>
            </w:tcBorders>
            <w:shd w:val="clear" w:color="auto" w:fill="auto"/>
            <w:noWrap/>
            <w:vAlign w:val="center"/>
            <w:hideMark/>
          </w:tcPr>
          <w:p w14:paraId="17794FC0" w14:textId="77777777" w:rsidR="00071528" w:rsidRPr="009E45D2" w:rsidRDefault="00071528"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 xml:space="preserve">Holiday </w:t>
            </w:r>
            <w:proofErr w:type="spellStart"/>
            <w:r w:rsidRPr="009E45D2">
              <w:rPr>
                <w:rFonts w:eastAsia="Times New Roman" w:cstheme="minorHAnsi"/>
                <w:sz w:val="24"/>
                <w:szCs w:val="24"/>
                <w:lang w:eastAsia="es-ES"/>
              </w:rPr>
              <w:t>Inn</w:t>
            </w:r>
            <w:proofErr w:type="spellEnd"/>
            <w:r w:rsidRPr="009E45D2">
              <w:rPr>
                <w:rFonts w:eastAsia="Times New Roman" w:cstheme="minorHAnsi"/>
                <w:sz w:val="24"/>
                <w:szCs w:val="24"/>
                <w:lang w:eastAsia="es-ES"/>
              </w:rPr>
              <w:t xml:space="preserve"> Porto Gaia</w:t>
            </w:r>
          </w:p>
        </w:tc>
        <w:tc>
          <w:tcPr>
            <w:tcW w:w="148" w:type="dxa"/>
            <w:tcBorders>
              <w:top w:val="nil"/>
              <w:left w:val="nil"/>
              <w:bottom w:val="single" w:sz="8" w:space="0" w:color="auto"/>
              <w:right w:val="single" w:sz="8" w:space="0" w:color="auto"/>
            </w:tcBorders>
            <w:shd w:val="clear" w:color="auto" w:fill="auto"/>
            <w:noWrap/>
            <w:vAlign w:val="center"/>
            <w:hideMark/>
          </w:tcPr>
          <w:p w14:paraId="23F5318C" w14:textId="77777777" w:rsidR="00071528" w:rsidRPr="009E45D2" w:rsidRDefault="00071528" w:rsidP="009E45D2">
            <w:pPr>
              <w:spacing w:after="0" w:line="240" w:lineRule="auto"/>
              <w:jc w:val="center"/>
              <w:rPr>
                <w:rFonts w:eastAsia="Times New Roman" w:cstheme="minorHAnsi"/>
                <w:sz w:val="24"/>
                <w:szCs w:val="24"/>
                <w:lang w:eastAsia="es-ES"/>
              </w:rPr>
            </w:pPr>
            <w:r w:rsidRPr="009E45D2">
              <w:rPr>
                <w:rFonts w:eastAsia="Times New Roman" w:cstheme="minorHAnsi"/>
                <w:sz w:val="24"/>
                <w:szCs w:val="24"/>
                <w:lang w:eastAsia="es-ES"/>
              </w:rPr>
              <w:t>P</w:t>
            </w:r>
          </w:p>
        </w:tc>
      </w:tr>
    </w:tbl>
    <w:p w14:paraId="6EF76ED4" w14:textId="25639D19" w:rsidR="009026C9" w:rsidRPr="009E45D2" w:rsidRDefault="009026C9" w:rsidP="009E45D2">
      <w:pPr>
        <w:spacing w:after="0" w:line="240" w:lineRule="auto"/>
        <w:jc w:val="both"/>
        <w:rPr>
          <w:rFonts w:cstheme="minorHAnsi"/>
          <w:sz w:val="24"/>
          <w:szCs w:val="24"/>
        </w:rPr>
      </w:pPr>
    </w:p>
    <w:p w14:paraId="798E9914" w14:textId="77777777" w:rsidR="009026C9" w:rsidRPr="009E45D2" w:rsidRDefault="009026C9" w:rsidP="009E45D2">
      <w:pPr>
        <w:spacing w:after="0" w:line="240" w:lineRule="auto"/>
        <w:jc w:val="both"/>
        <w:rPr>
          <w:rFonts w:cstheme="minorHAnsi"/>
          <w:sz w:val="24"/>
          <w:szCs w:val="24"/>
        </w:rPr>
      </w:pPr>
    </w:p>
    <w:p w14:paraId="17F6DAB6" w14:textId="77777777" w:rsidR="00EA1AC2" w:rsidRPr="009E45D2" w:rsidRDefault="00EA1AC2" w:rsidP="009E45D2">
      <w:pPr>
        <w:spacing w:after="0" w:line="240" w:lineRule="auto"/>
        <w:jc w:val="both"/>
        <w:rPr>
          <w:rFonts w:cstheme="minorHAnsi"/>
          <w:b/>
          <w:bCs/>
          <w:sz w:val="24"/>
          <w:szCs w:val="24"/>
        </w:rPr>
      </w:pPr>
      <w:r w:rsidRPr="009E45D2">
        <w:rPr>
          <w:rFonts w:cstheme="minorHAnsi"/>
          <w:b/>
          <w:bCs/>
          <w:sz w:val="24"/>
          <w:szCs w:val="24"/>
        </w:rPr>
        <w:t>PRECIO POR PERSONA en Dólares USA</w:t>
      </w:r>
      <w:r w:rsidRPr="009E45D2">
        <w:rPr>
          <w:rFonts w:cstheme="minorHAnsi"/>
          <w:b/>
          <w:bCs/>
          <w:sz w:val="24"/>
          <w:szCs w:val="24"/>
        </w:rPr>
        <w:tab/>
      </w:r>
    </w:p>
    <w:p w14:paraId="74313D7F" w14:textId="77777777" w:rsidR="00EA1AC2" w:rsidRPr="009E45D2" w:rsidRDefault="00EA1AC2" w:rsidP="009E45D2">
      <w:pPr>
        <w:spacing w:after="0" w:line="240" w:lineRule="auto"/>
        <w:jc w:val="both"/>
        <w:rPr>
          <w:rFonts w:cstheme="minorHAnsi"/>
          <w:b/>
          <w:bCs/>
          <w:sz w:val="24"/>
          <w:szCs w:val="24"/>
        </w:rPr>
      </w:pPr>
      <w:r w:rsidRPr="009E45D2">
        <w:rPr>
          <w:rFonts w:cstheme="minorHAnsi"/>
          <w:b/>
          <w:bCs/>
          <w:sz w:val="24"/>
          <w:szCs w:val="24"/>
        </w:rPr>
        <w:t>En Habitación Doble.</w:t>
      </w:r>
      <w:r w:rsidRPr="009E45D2">
        <w:rPr>
          <w:rFonts w:cstheme="minorHAnsi"/>
          <w:b/>
          <w:bCs/>
          <w:sz w:val="24"/>
          <w:szCs w:val="24"/>
        </w:rPr>
        <w:tab/>
      </w:r>
    </w:p>
    <w:p w14:paraId="63D264ED" w14:textId="7381024A" w:rsidR="00E27DB9" w:rsidRPr="009E45D2" w:rsidRDefault="0014293F" w:rsidP="009E45D2">
      <w:pPr>
        <w:spacing w:after="0" w:line="240" w:lineRule="auto"/>
        <w:jc w:val="both"/>
        <w:rPr>
          <w:rFonts w:cstheme="minorHAnsi"/>
          <w:b/>
          <w:bCs/>
          <w:sz w:val="24"/>
          <w:szCs w:val="24"/>
        </w:rPr>
      </w:pPr>
      <w:bookmarkStart w:id="5" w:name="_Hlk21014108"/>
      <w:bookmarkStart w:id="6" w:name="_Hlk492297773"/>
      <w:r w:rsidRPr="009E45D2">
        <w:rPr>
          <w:rFonts w:cstheme="minorHAnsi"/>
          <w:b/>
          <w:bCs/>
          <w:sz w:val="24"/>
          <w:szCs w:val="24"/>
        </w:rPr>
        <w:t>INICIO EN MILAN</w:t>
      </w:r>
    </w:p>
    <w:p w14:paraId="3741B6F0" w14:textId="6F13D7F2" w:rsidR="0014293F" w:rsidRPr="009E45D2" w:rsidRDefault="0014293F" w:rsidP="009E45D2">
      <w:pPr>
        <w:spacing w:after="0" w:line="240" w:lineRule="auto"/>
        <w:jc w:val="both"/>
        <w:rPr>
          <w:rFonts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085"/>
        <w:gridCol w:w="938"/>
      </w:tblGrid>
      <w:tr w:rsidR="009E45D2" w:rsidRPr="0014293F" w14:paraId="7B4DF757"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4C06D69F"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Salidas</w:t>
            </w:r>
            <w:r w:rsidRPr="0014293F">
              <w:rPr>
                <w:rFonts w:eastAsia="Times New Roman" w:cstheme="minorHAnsi"/>
                <w:b/>
                <w:bCs/>
                <w:sz w:val="24"/>
                <w:szCs w:val="24"/>
                <w:lang w:eastAsia="es-ES"/>
              </w:rPr>
              <w:br/>
              <w:t>2021</w:t>
            </w:r>
          </w:p>
        </w:tc>
        <w:tc>
          <w:tcPr>
            <w:tcW w:w="585" w:type="dxa"/>
            <w:tcBorders>
              <w:top w:val="single" w:sz="4" w:space="0" w:color="auto"/>
              <w:left w:val="single" w:sz="4" w:space="0" w:color="auto"/>
              <w:bottom w:val="single" w:sz="4" w:space="0" w:color="auto"/>
              <w:right w:val="single" w:sz="4" w:space="0" w:color="auto"/>
            </w:tcBorders>
            <w:vAlign w:val="center"/>
            <w:hideMark/>
          </w:tcPr>
          <w:p w14:paraId="3D645D84"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Fin</w:t>
            </w:r>
            <w:r w:rsidRPr="0014293F">
              <w:rPr>
                <w:rFonts w:eastAsia="Times New Roman" w:cstheme="minorHAnsi"/>
                <w:b/>
                <w:bCs/>
                <w:sz w:val="24"/>
                <w:szCs w:val="24"/>
                <w:lang w:eastAsia="es-ES"/>
              </w:rPr>
              <w:br/>
              <w:t>OPORTO</w:t>
            </w:r>
            <w:r w:rsidRPr="0014293F">
              <w:rPr>
                <w:rFonts w:eastAsia="Times New Roman" w:cstheme="minorHAnsi"/>
                <w:b/>
                <w:bCs/>
                <w:sz w:val="24"/>
                <w:szCs w:val="24"/>
                <w:lang w:eastAsia="es-ES"/>
              </w:rPr>
              <w:br/>
              <w:t>22 Días</w:t>
            </w:r>
          </w:p>
        </w:tc>
        <w:tc>
          <w:tcPr>
            <w:tcW w:w="615" w:type="dxa"/>
            <w:tcBorders>
              <w:top w:val="single" w:sz="4" w:space="0" w:color="auto"/>
              <w:left w:val="single" w:sz="4" w:space="0" w:color="auto"/>
              <w:bottom w:val="single" w:sz="4" w:space="0" w:color="auto"/>
              <w:right w:val="single" w:sz="4" w:space="0" w:color="auto"/>
            </w:tcBorders>
            <w:vAlign w:val="center"/>
            <w:hideMark/>
          </w:tcPr>
          <w:p w14:paraId="4E645CEE"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Fin</w:t>
            </w:r>
            <w:r w:rsidRPr="0014293F">
              <w:rPr>
                <w:rFonts w:eastAsia="Times New Roman" w:cstheme="minorHAnsi"/>
                <w:b/>
                <w:bCs/>
                <w:sz w:val="24"/>
                <w:szCs w:val="24"/>
                <w:lang w:eastAsia="es-ES"/>
              </w:rPr>
              <w:br/>
              <w:t>LISBOA</w:t>
            </w:r>
            <w:r w:rsidRPr="0014293F">
              <w:rPr>
                <w:rFonts w:eastAsia="Times New Roman" w:cstheme="minorHAnsi"/>
                <w:b/>
                <w:bCs/>
                <w:sz w:val="24"/>
                <w:szCs w:val="24"/>
                <w:lang w:eastAsia="es-ES"/>
              </w:rPr>
              <w:br/>
              <w:t>18 Días</w:t>
            </w:r>
          </w:p>
        </w:tc>
      </w:tr>
      <w:tr w:rsidR="009E45D2" w:rsidRPr="0014293F" w14:paraId="7DD66D30" w14:textId="77777777" w:rsidTr="0014293F">
        <w:tc>
          <w:tcPr>
            <w:tcW w:w="1215" w:type="dxa"/>
            <w:tcBorders>
              <w:top w:val="single" w:sz="4" w:space="0" w:color="auto"/>
              <w:left w:val="single" w:sz="4" w:space="0" w:color="auto"/>
              <w:bottom w:val="single" w:sz="4" w:space="0" w:color="auto"/>
              <w:right w:val="single" w:sz="4" w:space="0" w:color="auto"/>
            </w:tcBorders>
            <w:vAlign w:val="center"/>
            <w:hideMark/>
          </w:tcPr>
          <w:p w14:paraId="7916BF7C"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sz w:val="24"/>
                <w:szCs w:val="24"/>
                <w:lang w:eastAsia="es-ES"/>
              </w:rPr>
              <w:t>18/04 - 06/06</w:t>
            </w:r>
            <w:r w:rsidRPr="0014293F">
              <w:rPr>
                <w:rFonts w:eastAsia="Times New Roman" w:cstheme="minorHAnsi"/>
                <w:sz w:val="24"/>
                <w:szCs w:val="24"/>
                <w:lang w:eastAsia="es-ES"/>
              </w:rPr>
              <w:br/>
              <w:t>04/07 - 22/08</w:t>
            </w:r>
            <w:r w:rsidRPr="0014293F">
              <w:rPr>
                <w:rFonts w:eastAsia="Times New Roman" w:cstheme="minorHAnsi"/>
                <w:sz w:val="24"/>
                <w:szCs w:val="24"/>
                <w:lang w:eastAsia="es-ES"/>
              </w:rPr>
              <w:br/>
              <w:t>05/09 - 24/10</w:t>
            </w:r>
          </w:p>
        </w:tc>
        <w:tc>
          <w:tcPr>
            <w:tcW w:w="585" w:type="dxa"/>
            <w:tcBorders>
              <w:top w:val="single" w:sz="4" w:space="0" w:color="auto"/>
              <w:left w:val="single" w:sz="4" w:space="0" w:color="auto"/>
              <w:bottom w:val="single" w:sz="4" w:space="0" w:color="auto"/>
              <w:right w:val="single" w:sz="4" w:space="0" w:color="auto"/>
            </w:tcBorders>
            <w:vAlign w:val="center"/>
            <w:hideMark/>
          </w:tcPr>
          <w:p w14:paraId="78BCF40D"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3.095</w:t>
            </w:r>
            <w:r w:rsidRPr="0014293F">
              <w:rPr>
                <w:rFonts w:eastAsia="Times New Roman" w:cstheme="minorHAnsi"/>
                <w:b/>
                <w:bCs/>
                <w:sz w:val="24"/>
                <w:szCs w:val="24"/>
                <w:lang w:eastAsia="es-ES"/>
              </w:rPr>
              <w:br/>
              <w:t>2.965</w:t>
            </w:r>
            <w:r w:rsidRPr="0014293F">
              <w:rPr>
                <w:rFonts w:eastAsia="Times New Roman" w:cstheme="minorHAnsi"/>
                <w:b/>
                <w:bCs/>
                <w:sz w:val="24"/>
                <w:szCs w:val="24"/>
                <w:lang w:eastAsia="es-ES"/>
              </w:rPr>
              <w:br/>
              <w:t>3.095</w:t>
            </w:r>
          </w:p>
        </w:tc>
        <w:tc>
          <w:tcPr>
            <w:tcW w:w="615" w:type="dxa"/>
            <w:tcBorders>
              <w:top w:val="single" w:sz="4" w:space="0" w:color="auto"/>
              <w:left w:val="single" w:sz="4" w:space="0" w:color="auto"/>
              <w:bottom w:val="single" w:sz="4" w:space="0" w:color="auto"/>
              <w:right w:val="single" w:sz="4" w:space="0" w:color="auto"/>
            </w:tcBorders>
            <w:vAlign w:val="center"/>
            <w:hideMark/>
          </w:tcPr>
          <w:p w14:paraId="03EB883E" w14:textId="77777777" w:rsidR="0014293F" w:rsidRPr="0014293F" w:rsidRDefault="0014293F"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2.595</w:t>
            </w:r>
            <w:r w:rsidRPr="0014293F">
              <w:rPr>
                <w:rFonts w:eastAsia="Times New Roman" w:cstheme="minorHAnsi"/>
                <w:b/>
                <w:bCs/>
                <w:sz w:val="24"/>
                <w:szCs w:val="24"/>
                <w:lang w:eastAsia="es-ES"/>
              </w:rPr>
              <w:br/>
              <w:t>2.440</w:t>
            </w:r>
            <w:r w:rsidRPr="0014293F">
              <w:rPr>
                <w:rFonts w:eastAsia="Times New Roman" w:cstheme="minorHAnsi"/>
                <w:b/>
                <w:bCs/>
                <w:sz w:val="24"/>
                <w:szCs w:val="24"/>
                <w:lang w:eastAsia="es-ES"/>
              </w:rPr>
              <w:br/>
              <w:t>2.595</w:t>
            </w:r>
          </w:p>
        </w:tc>
      </w:tr>
      <w:tr w:rsidR="009E45D2" w:rsidRPr="0014293F" w14:paraId="38452BE7" w14:textId="77777777" w:rsidTr="0014293F">
        <w:tc>
          <w:tcPr>
            <w:tcW w:w="2430" w:type="dxa"/>
            <w:tcBorders>
              <w:top w:val="single" w:sz="4" w:space="0" w:color="auto"/>
              <w:left w:val="single" w:sz="4" w:space="0" w:color="auto"/>
              <w:bottom w:val="single" w:sz="4" w:space="0" w:color="auto"/>
              <w:right w:val="single" w:sz="4" w:space="0" w:color="auto"/>
            </w:tcBorders>
            <w:vAlign w:val="center"/>
            <w:hideMark/>
          </w:tcPr>
          <w:p w14:paraId="2627D342" w14:textId="212DCFEE" w:rsidR="0014293F" w:rsidRPr="0014293F" w:rsidRDefault="009E45D2" w:rsidP="009E45D2">
            <w:pPr>
              <w:spacing w:after="0" w:line="240" w:lineRule="auto"/>
              <w:jc w:val="both"/>
              <w:rPr>
                <w:rFonts w:cstheme="minorHAnsi"/>
                <w:b/>
                <w:sz w:val="24"/>
                <w:szCs w:val="24"/>
              </w:rPr>
            </w:pPr>
            <w:proofErr w:type="spellStart"/>
            <w:r w:rsidRPr="009E45D2">
              <w:rPr>
                <w:rFonts w:eastAsia="Times New Roman" w:cstheme="minorHAnsi"/>
                <w:b/>
                <w:bCs/>
                <w:sz w:val="24"/>
                <w:szCs w:val="24"/>
                <w:lang w:eastAsia="es-ES"/>
              </w:rPr>
              <w:t>Sup</w:t>
            </w:r>
            <w:proofErr w:type="spellEnd"/>
            <w:r w:rsidRPr="009E45D2">
              <w:rPr>
                <w:rFonts w:eastAsia="Times New Roman" w:cstheme="minorHAnsi"/>
                <w:b/>
                <w:bCs/>
                <w:sz w:val="24"/>
                <w:szCs w:val="24"/>
                <w:lang w:eastAsia="es-ES"/>
              </w:rPr>
              <w:t xml:space="preserve">. </w:t>
            </w:r>
            <w:proofErr w:type="gramStart"/>
            <w:r w:rsidRPr="009E45D2">
              <w:rPr>
                <w:rFonts w:eastAsia="Times New Roman" w:cstheme="minorHAnsi"/>
                <w:b/>
                <w:bCs/>
                <w:sz w:val="24"/>
                <w:szCs w:val="24"/>
                <w:lang w:eastAsia="es-ES"/>
              </w:rPr>
              <w:t>Single</w:t>
            </w:r>
            <w:proofErr w:type="gramEnd"/>
            <w:r w:rsidRPr="009E45D2">
              <w:rPr>
                <w:rFonts w:eastAsia="Times New Roman" w:cstheme="minorHAnsi"/>
                <w:b/>
                <w:bCs/>
                <w:sz w:val="24"/>
                <w:szCs w:val="24"/>
                <w:lang w:eastAsia="es-ES"/>
              </w:rPr>
              <w:t xml:space="preserve"> </w:t>
            </w:r>
          </w:p>
        </w:tc>
        <w:tc>
          <w:tcPr>
            <w:tcW w:w="0" w:type="auto"/>
            <w:vAlign w:val="center"/>
            <w:hideMark/>
          </w:tcPr>
          <w:p w14:paraId="60E05887" w14:textId="4B89F449" w:rsidR="0014293F" w:rsidRPr="0014293F" w:rsidRDefault="009E45D2" w:rsidP="009E45D2">
            <w:pPr>
              <w:spacing w:after="0" w:line="240" w:lineRule="auto"/>
              <w:jc w:val="both"/>
              <w:rPr>
                <w:rFonts w:cstheme="minorHAnsi"/>
                <w:b/>
                <w:sz w:val="24"/>
                <w:szCs w:val="24"/>
              </w:rPr>
            </w:pPr>
            <w:r w:rsidRPr="009E45D2">
              <w:rPr>
                <w:rFonts w:eastAsia="Times New Roman" w:cstheme="minorHAnsi"/>
                <w:b/>
                <w:bCs/>
                <w:sz w:val="24"/>
                <w:szCs w:val="24"/>
                <w:lang w:eastAsia="es-ES"/>
              </w:rPr>
              <w:t>1.515</w:t>
            </w:r>
          </w:p>
        </w:tc>
        <w:tc>
          <w:tcPr>
            <w:tcW w:w="0" w:type="auto"/>
            <w:vAlign w:val="center"/>
            <w:hideMark/>
          </w:tcPr>
          <w:p w14:paraId="19B10CCF" w14:textId="6D7EACAC" w:rsidR="0014293F" w:rsidRPr="0014293F" w:rsidRDefault="009E45D2" w:rsidP="009E45D2">
            <w:pPr>
              <w:spacing w:after="0" w:line="240" w:lineRule="auto"/>
              <w:rPr>
                <w:rFonts w:eastAsia="Times New Roman" w:cstheme="minorHAnsi"/>
                <w:sz w:val="24"/>
                <w:szCs w:val="24"/>
                <w:lang w:eastAsia="es-ES"/>
              </w:rPr>
            </w:pPr>
            <w:r w:rsidRPr="0014293F">
              <w:rPr>
                <w:rFonts w:eastAsia="Times New Roman" w:cstheme="minorHAnsi"/>
                <w:b/>
                <w:bCs/>
                <w:sz w:val="24"/>
                <w:szCs w:val="24"/>
                <w:lang w:eastAsia="es-ES"/>
              </w:rPr>
              <w:t>1.240</w:t>
            </w:r>
          </w:p>
        </w:tc>
      </w:tr>
    </w:tbl>
    <w:p w14:paraId="2E75DA18" w14:textId="758EAE61" w:rsidR="00A85DAF" w:rsidRPr="009E45D2" w:rsidRDefault="00A85DAF" w:rsidP="009E45D2">
      <w:pPr>
        <w:spacing w:after="0" w:line="240" w:lineRule="auto"/>
        <w:jc w:val="both"/>
        <w:rPr>
          <w:rFonts w:cstheme="minorHAnsi"/>
          <w:b/>
          <w:sz w:val="24"/>
          <w:szCs w:val="24"/>
        </w:rPr>
      </w:pPr>
    </w:p>
    <w:p w14:paraId="7DC4C608" w14:textId="273D1C6A" w:rsidR="009E45D2" w:rsidRPr="009E45D2" w:rsidRDefault="009E45D2" w:rsidP="009E45D2">
      <w:pPr>
        <w:spacing w:after="0" w:line="240" w:lineRule="auto"/>
        <w:jc w:val="both"/>
        <w:rPr>
          <w:rFonts w:cstheme="minorHAnsi"/>
          <w:b/>
          <w:sz w:val="24"/>
          <w:szCs w:val="24"/>
        </w:rPr>
      </w:pPr>
    </w:p>
    <w:p w14:paraId="6E77DEFA" w14:textId="40AD79E7" w:rsidR="009E45D2" w:rsidRPr="009E45D2" w:rsidRDefault="009E45D2" w:rsidP="009E45D2">
      <w:pPr>
        <w:spacing w:after="0" w:line="240" w:lineRule="auto"/>
        <w:jc w:val="both"/>
        <w:rPr>
          <w:rFonts w:cstheme="minorHAnsi"/>
          <w:b/>
          <w:bCs/>
          <w:sz w:val="24"/>
          <w:szCs w:val="24"/>
        </w:rPr>
      </w:pPr>
      <w:r w:rsidRPr="009E45D2">
        <w:rPr>
          <w:rFonts w:cstheme="minorHAnsi"/>
          <w:b/>
          <w:bCs/>
          <w:sz w:val="24"/>
          <w:szCs w:val="24"/>
        </w:rPr>
        <w:t>INICIO EN VENECIA</w:t>
      </w:r>
    </w:p>
    <w:p w14:paraId="5A2A7359" w14:textId="3F432F8D" w:rsidR="009E45D2" w:rsidRPr="009E45D2" w:rsidRDefault="009E45D2" w:rsidP="009E45D2">
      <w:pPr>
        <w:spacing w:after="0" w:line="240" w:lineRule="auto"/>
        <w:jc w:val="both"/>
        <w:rPr>
          <w:rFonts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085"/>
        <w:gridCol w:w="938"/>
      </w:tblGrid>
      <w:tr w:rsidR="009E45D2" w:rsidRPr="009E45D2" w14:paraId="307A55C0" w14:textId="77777777" w:rsidTr="009E45D2">
        <w:tc>
          <w:tcPr>
            <w:tcW w:w="1215" w:type="dxa"/>
            <w:tcBorders>
              <w:top w:val="single" w:sz="4" w:space="0" w:color="auto"/>
              <w:left w:val="single" w:sz="4" w:space="0" w:color="auto"/>
              <w:bottom w:val="single" w:sz="4" w:space="0" w:color="auto"/>
              <w:right w:val="single" w:sz="4" w:space="0" w:color="auto"/>
            </w:tcBorders>
            <w:vAlign w:val="center"/>
            <w:hideMark/>
          </w:tcPr>
          <w:p w14:paraId="38DD7A07"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Salidas</w:t>
            </w:r>
            <w:r w:rsidRPr="009E45D2">
              <w:rPr>
                <w:rFonts w:eastAsia="Times New Roman" w:cstheme="minorHAnsi"/>
                <w:b/>
                <w:bCs/>
                <w:sz w:val="24"/>
                <w:szCs w:val="24"/>
                <w:lang w:eastAsia="es-ES"/>
              </w:rPr>
              <w:br/>
              <w:t>2021</w:t>
            </w:r>
          </w:p>
        </w:tc>
        <w:tc>
          <w:tcPr>
            <w:tcW w:w="585" w:type="dxa"/>
            <w:tcBorders>
              <w:top w:val="single" w:sz="4" w:space="0" w:color="auto"/>
              <w:left w:val="single" w:sz="4" w:space="0" w:color="auto"/>
              <w:bottom w:val="single" w:sz="4" w:space="0" w:color="auto"/>
              <w:right w:val="single" w:sz="4" w:space="0" w:color="auto"/>
            </w:tcBorders>
            <w:vAlign w:val="center"/>
            <w:hideMark/>
          </w:tcPr>
          <w:p w14:paraId="239F2C19"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Fin</w:t>
            </w:r>
            <w:r w:rsidRPr="009E45D2">
              <w:rPr>
                <w:rFonts w:eastAsia="Times New Roman" w:cstheme="minorHAnsi"/>
                <w:b/>
                <w:bCs/>
                <w:sz w:val="24"/>
                <w:szCs w:val="24"/>
                <w:lang w:eastAsia="es-ES"/>
              </w:rPr>
              <w:br/>
              <w:t>OPORTO</w:t>
            </w:r>
            <w:r w:rsidRPr="009E45D2">
              <w:rPr>
                <w:rFonts w:eastAsia="Times New Roman" w:cstheme="minorHAnsi"/>
                <w:b/>
                <w:bCs/>
                <w:sz w:val="24"/>
                <w:szCs w:val="24"/>
                <w:lang w:eastAsia="es-ES"/>
              </w:rPr>
              <w:br/>
              <w:t>21 Días</w:t>
            </w:r>
          </w:p>
        </w:tc>
        <w:tc>
          <w:tcPr>
            <w:tcW w:w="615" w:type="dxa"/>
            <w:tcBorders>
              <w:top w:val="single" w:sz="4" w:space="0" w:color="auto"/>
              <w:left w:val="single" w:sz="4" w:space="0" w:color="auto"/>
              <w:bottom w:val="single" w:sz="4" w:space="0" w:color="auto"/>
              <w:right w:val="single" w:sz="4" w:space="0" w:color="auto"/>
            </w:tcBorders>
            <w:vAlign w:val="center"/>
            <w:hideMark/>
          </w:tcPr>
          <w:p w14:paraId="2C6B6E7C"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Fin</w:t>
            </w:r>
            <w:r w:rsidRPr="009E45D2">
              <w:rPr>
                <w:rFonts w:eastAsia="Times New Roman" w:cstheme="minorHAnsi"/>
                <w:b/>
                <w:bCs/>
                <w:sz w:val="24"/>
                <w:szCs w:val="24"/>
                <w:lang w:eastAsia="es-ES"/>
              </w:rPr>
              <w:br/>
              <w:t>LISBOA</w:t>
            </w:r>
            <w:r w:rsidRPr="009E45D2">
              <w:rPr>
                <w:rFonts w:eastAsia="Times New Roman" w:cstheme="minorHAnsi"/>
                <w:b/>
                <w:bCs/>
                <w:sz w:val="24"/>
                <w:szCs w:val="24"/>
                <w:lang w:eastAsia="es-ES"/>
              </w:rPr>
              <w:br/>
              <w:t>17 Días</w:t>
            </w:r>
          </w:p>
        </w:tc>
      </w:tr>
      <w:tr w:rsidR="009E45D2" w:rsidRPr="009E45D2" w14:paraId="0DCE10A3" w14:textId="77777777" w:rsidTr="009E45D2">
        <w:tc>
          <w:tcPr>
            <w:tcW w:w="1215" w:type="dxa"/>
            <w:tcBorders>
              <w:top w:val="single" w:sz="4" w:space="0" w:color="auto"/>
              <w:left w:val="single" w:sz="4" w:space="0" w:color="auto"/>
              <w:bottom w:val="single" w:sz="4" w:space="0" w:color="auto"/>
              <w:right w:val="single" w:sz="4" w:space="0" w:color="auto"/>
            </w:tcBorders>
            <w:vAlign w:val="center"/>
            <w:hideMark/>
          </w:tcPr>
          <w:p w14:paraId="60388442"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19/04 - 07/06</w:t>
            </w:r>
            <w:r w:rsidRPr="009E45D2">
              <w:rPr>
                <w:rFonts w:eastAsia="Times New Roman" w:cstheme="minorHAnsi"/>
                <w:sz w:val="24"/>
                <w:szCs w:val="24"/>
                <w:lang w:eastAsia="es-ES"/>
              </w:rPr>
              <w:br/>
              <w:t>05/07 - 23/08</w:t>
            </w:r>
            <w:r w:rsidRPr="009E45D2">
              <w:rPr>
                <w:rFonts w:eastAsia="Times New Roman" w:cstheme="minorHAnsi"/>
                <w:sz w:val="24"/>
                <w:szCs w:val="24"/>
                <w:lang w:eastAsia="es-ES"/>
              </w:rPr>
              <w:br/>
              <w:t>06/09 - 25/10</w:t>
            </w:r>
          </w:p>
        </w:tc>
        <w:tc>
          <w:tcPr>
            <w:tcW w:w="585" w:type="dxa"/>
            <w:tcBorders>
              <w:top w:val="single" w:sz="4" w:space="0" w:color="auto"/>
              <w:left w:val="single" w:sz="4" w:space="0" w:color="auto"/>
              <w:bottom w:val="single" w:sz="4" w:space="0" w:color="auto"/>
              <w:right w:val="single" w:sz="4" w:space="0" w:color="auto"/>
            </w:tcBorders>
            <w:vAlign w:val="center"/>
            <w:hideMark/>
          </w:tcPr>
          <w:p w14:paraId="7336CC30"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2.895</w:t>
            </w:r>
            <w:r w:rsidRPr="009E45D2">
              <w:rPr>
                <w:rFonts w:eastAsia="Times New Roman" w:cstheme="minorHAnsi"/>
                <w:b/>
                <w:bCs/>
                <w:sz w:val="24"/>
                <w:szCs w:val="24"/>
                <w:lang w:eastAsia="es-ES"/>
              </w:rPr>
              <w:br/>
              <w:t>2.775</w:t>
            </w:r>
            <w:r w:rsidRPr="009E45D2">
              <w:rPr>
                <w:rFonts w:eastAsia="Times New Roman" w:cstheme="minorHAnsi"/>
                <w:b/>
                <w:bCs/>
                <w:sz w:val="24"/>
                <w:szCs w:val="24"/>
                <w:lang w:eastAsia="es-ES"/>
              </w:rPr>
              <w:br/>
              <w:t>2.895</w:t>
            </w:r>
          </w:p>
        </w:tc>
        <w:tc>
          <w:tcPr>
            <w:tcW w:w="615" w:type="dxa"/>
            <w:tcBorders>
              <w:top w:val="single" w:sz="4" w:space="0" w:color="auto"/>
              <w:left w:val="single" w:sz="4" w:space="0" w:color="auto"/>
              <w:bottom w:val="single" w:sz="4" w:space="0" w:color="auto"/>
              <w:right w:val="single" w:sz="4" w:space="0" w:color="auto"/>
            </w:tcBorders>
            <w:vAlign w:val="center"/>
            <w:hideMark/>
          </w:tcPr>
          <w:p w14:paraId="18444314"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2.430</w:t>
            </w:r>
            <w:r w:rsidRPr="009E45D2">
              <w:rPr>
                <w:rFonts w:eastAsia="Times New Roman" w:cstheme="minorHAnsi"/>
                <w:b/>
                <w:bCs/>
                <w:sz w:val="24"/>
                <w:szCs w:val="24"/>
                <w:lang w:eastAsia="es-ES"/>
              </w:rPr>
              <w:br/>
              <w:t>2.285</w:t>
            </w:r>
            <w:r w:rsidRPr="009E45D2">
              <w:rPr>
                <w:rFonts w:eastAsia="Times New Roman" w:cstheme="minorHAnsi"/>
                <w:b/>
                <w:bCs/>
                <w:sz w:val="24"/>
                <w:szCs w:val="24"/>
                <w:lang w:eastAsia="es-ES"/>
              </w:rPr>
              <w:br/>
              <w:t>2.430</w:t>
            </w:r>
          </w:p>
        </w:tc>
      </w:tr>
      <w:tr w:rsidR="009E45D2" w:rsidRPr="009E45D2" w14:paraId="14031AC4" w14:textId="77777777" w:rsidTr="009E45D2">
        <w:tc>
          <w:tcPr>
            <w:tcW w:w="2430" w:type="dxa"/>
            <w:tcBorders>
              <w:top w:val="single" w:sz="4" w:space="0" w:color="auto"/>
              <w:left w:val="single" w:sz="4" w:space="0" w:color="auto"/>
              <w:bottom w:val="single" w:sz="4" w:space="0" w:color="auto"/>
              <w:right w:val="single" w:sz="4" w:space="0" w:color="auto"/>
            </w:tcBorders>
            <w:vAlign w:val="center"/>
            <w:hideMark/>
          </w:tcPr>
          <w:p w14:paraId="356103CC" w14:textId="77E562C4" w:rsidR="009E45D2" w:rsidRPr="009E45D2" w:rsidRDefault="009E45D2" w:rsidP="009E45D2">
            <w:pPr>
              <w:spacing w:after="0" w:line="240" w:lineRule="auto"/>
              <w:rPr>
                <w:rFonts w:eastAsia="Times New Roman" w:cstheme="minorHAnsi"/>
                <w:sz w:val="24"/>
                <w:szCs w:val="24"/>
                <w:lang w:eastAsia="es-ES"/>
              </w:rPr>
            </w:pPr>
            <w:proofErr w:type="spellStart"/>
            <w:r w:rsidRPr="009E45D2">
              <w:rPr>
                <w:rFonts w:eastAsia="Times New Roman" w:cstheme="minorHAnsi"/>
                <w:b/>
                <w:bCs/>
                <w:sz w:val="24"/>
                <w:szCs w:val="24"/>
                <w:lang w:eastAsia="es-ES"/>
              </w:rPr>
              <w:t>Sup</w:t>
            </w:r>
            <w:proofErr w:type="spellEnd"/>
            <w:r w:rsidRPr="009E45D2">
              <w:rPr>
                <w:rFonts w:eastAsia="Times New Roman" w:cstheme="minorHAnsi"/>
                <w:b/>
                <w:bCs/>
                <w:sz w:val="24"/>
                <w:szCs w:val="24"/>
                <w:lang w:eastAsia="es-ES"/>
              </w:rPr>
              <w:t xml:space="preserve">. </w:t>
            </w:r>
            <w:proofErr w:type="gramStart"/>
            <w:r w:rsidRPr="009E45D2">
              <w:rPr>
                <w:rFonts w:eastAsia="Times New Roman" w:cstheme="minorHAnsi"/>
                <w:b/>
                <w:bCs/>
                <w:sz w:val="24"/>
                <w:szCs w:val="24"/>
                <w:lang w:eastAsia="es-ES"/>
              </w:rPr>
              <w:t>Single</w:t>
            </w:r>
            <w:proofErr w:type="gramEnd"/>
            <w:r w:rsidRPr="009E45D2">
              <w:rPr>
                <w:rFonts w:eastAsia="Times New Roman" w:cstheme="minorHAnsi"/>
                <w:b/>
                <w:bCs/>
                <w:sz w:val="24"/>
                <w:szCs w:val="24"/>
                <w:lang w:eastAsia="es-ES"/>
              </w:rPr>
              <w:t xml:space="preserve"> </w:t>
            </w:r>
          </w:p>
        </w:tc>
        <w:tc>
          <w:tcPr>
            <w:tcW w:w="0" w:type="auto"/>
            <w:vAlign w:val="center"/>
            <w:hideMark/>
          </w:tcPr>
          <w:p w14:paraId="65DB86FE" w14:textId="360AFFA0"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1.455</w:t>
            </w:r>
          </w:p>
        </w:tc>
        <w:tc>
          <w:tcPr>
            <w:tcW w:w="0" w:type="auto"/>
            <w:vAlign w:val="center"/>
            <w:hideMark/>
          </w:tcPr>
          <w:p w14:paraId="31D6AEF7" w14:textId="3374191A"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1.185</w:t>
            </w:r>
          </w:p>
        </w:tc>
      </w:tr>
    </w:tbl>
    <w:p w14:paraId="0F841C60" w14:textId="5EFD71DE" w:rsidR="009E45D2" w:rsidRPr="009E45D2" w:rsidRDefault="009E45D2" w:rsidP="009E45D2">
      <w:pPr>
        <w:spacing w:after="0" w:line="240" w:lineRule="auto"/>
        <w:jc w:val="both"/>
        <w:rPr>
          <w:rFonts w:cstheme="minorHAnsi"/>
          <w:b/>
          <w:sz w:val="24"/>
          <w:szCs w:val="24"/>
        </w:rPr>
      </w:pPr>
    </w:p>
    <w:p w14:paraId="3C063C32" w14:textId="67C69A42" w:rsidR="009E45D2" w:rsidRPr="009E45D2" w:rsidRDefault="009E45D2" w:rsidP="009E45D2">
      <w:pPr>
        <w:spacing w:after="0" w:line="240" w:lineRule="auto"/>
        <w:jc w:val="both"/>
        <w:rPr>
          <w:rFonts w:cstheme="minorHAnsi"/>
          <w:b/>
          <w:sz w:val="24"/>
          <w:szCs w:val="24"/>
        </w:rPr>
      </w:pPr>
    </w:p>
    <w:p w14:paraId="12CE190A" w14:textId="77777777" w:rsidR="009E45D2" w:rsidRPr="009E45D2" w:rsidRDefault="009E45D2" w:rsidP="009E45D2">
      <w:pPr>
        <w:spacing w:after="0" w:line="240" w:lineRule="auto"/>
        <w:jc w:val="both"/>
        <w:rPr>
          <w:rFonts w:eastAsia="Times New Roman" w:cstheme="minorHAnsi"/>
          <w:sz w:val="24"/>
          <w:szCs w:val="24"/>
          <w:lang w:eastAsia="es-ES"/>
        </w:rPr>
      </w:pPr>
      <w:r w:rsidRPr="009E45D2">
        <w:rPr>
          <w:rFonts w:eastAsia="Times New Roman" w:cstheme="minorHAnsi"/>
          <w:b/>
          <w:bCs/>
          <w:sz w:val="24"/>
          <w:szCs w:val="24"/>
          <w:lang w:eastAsia="es-ES"/>
        </w:rPr>
        <w:t>INICIO EN ROMA</w:t>
      </w:r>
    </w:p>
    <w:p w14:paraId="4918B61C" w14:textId="5515BE38" w:rsidR="009E45D2" w:rsidRPr="009E45D2" w:rsidRDefault="009E45D2" w:rsidP="009E45D2">
      <w:pPr>
        <w:spacing w:after="0" w:line="240" w:lineRule="auto"/>
        <w:jc w:val="both"/>
        <w:rPr>
          <w:rFonts w:cstheme="minorHAnsi"/>
          <w:b/>
          <w:sz w:val="24"/>
          <w:szCs w:val="24"/>
        </w:rPr>
      </w:pPr>
    </w:p>
    <w:p w14:paraId="3E2F4C93" w14:textId="527E5F3A" w:rsidR="009E45D2" w:rsidRPr="009E45D2" w:rsidRDefault="009E45D2" w:rsidP="009E45D2">
      <w:pPr>
        <w:spacing w:after="0" w:line="240" w:lineRule="auto"/>
        <w:jc w:val="both"/>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1134"/>
        <w:gridCol w:w="992"/>
      </w:tblGrid>
      <w:tr w:rsidR="009E45D2" w:rsidRPr="009E45D2" w14:paraId="383D6260"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073738C6"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Salidas</w:t>
            </w:r>
            <w:r w:rsidRPr="009E45D2">
              <w:rPr>
                <w:rFonts w:eastAsia="Times New Roman" w:cstheme="minorHAnsi"/>
                <w:b/>
                <w:bCs/>
                <w:sz w:val="24"/>
                <w:szCs w:val="24"/>
                <w:lang w:eastAsia="es-ES"/>
              </w:rPr>
              <w:b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89C078"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Fin</w:t>
            </w:r>
            <w:r w:rsidRPr="009E45D2">
              <w:rPr>
                <w:rFonts w:eastAsia="Times New Roman" w:cstheme="minorHAnsi"/>
                <w:b/>
                <w:bCs/>
                <w:sz w:val="24"/>
                <w:szCs w:val="24"/>
                <w:lang w:eastAsia="es-ES"/>
              </w:rPr>
              <w:br/>
              <w:t>OPORTO</w:t>
            </w:r>
            <w:r w:rsidRPr="009E45D2">
              <w:rPr>
                <w:rFonts w:eastAsia="Times New Roman" w:cstheme="minorHAnsi"/>
                <w:b/>
                <w:bCs/>
                <w:sz w:val="24"/>
                <w:szCs w:val="24"/>
                <w:lang w:eastAsia="es-ES"/>
              </w:rPr>
              <w:br/>
              <w:t>18 Días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A9B2CD"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Fin</w:t>
            </w:r>
            <w:r w:rsidRPr="009E45D2">
              <w:rPr>
                <w:rFonts w:eastAsia="Times New Roman" w:cstheme="minorHAnsi"/>
                <w:b/>
                <w:bCs/>
                <w:sz w:val="24"/>
                <w:szCs w:val="24"/>
                <w:lang w:eastAsia="es-ES"/>
              </w:rPr>
              <w:br/>
              <w:t>LISBOA</w:t>
            </w:r>
            <w:r w:rsidRPr="009E45D2">
              <w:rPr>
                <w:rFonts w:eastAsia="Times New Roman" w:cstheme="minorHAnsi"/>
                <w:b/>
                <w:bCs/>
                <w:sz w:val="24"/>
                <w:szCs w:val="24"/>
                <w:lang w:eastAsia="es-ES"/>
              </w:rPr>
              <w:br/>
              <w:t>14 Días</w:t>
            </w:r>
          </w:p>
        </w:tc>
      </w:tr>
      <w:tr w:rsidR="009E45D2" w:rsidRPr="009E45D2" w14:paraId="0A0E6BAB"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25F3D91D"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sz w:val="24"/>
                <w:szCs w:val="24"/>
                <w:lang w:eastAsia="es-ES"/>
              </w:rPr>
              <w:t>22/04 - 10/06</w:t>
            </w:r>
            <w:r w:rsidRPr="009E45D2">
              <w:rPr>
                <w:rFonts w:eastAsia="Times New Roman" w:cstheme="minorHAnsi"/>
                <w:sz w:val="24"/>
                <w:szCs w:val="24"/>
                <w:lang w:eastAsia="es-ES"/>
              </w:rPr>
              <w:br/>
              <w:t>08/07 - 26/08</w:t>
            </w:r>
            <w:r w:rsidRPr="009E45D2">
              <w:rPr>
                <w:rFonts w:eastAsia="Times New Roman" w:cstheme="minorHAnsi"/>
                <w:sz w:val="24"/>
                <w:szCs w:val="24"/>
                <w:lang w:eastAsia="es-ES"/>
              </w:rPr>
              <w:br/>
              <w:t>09/09 - 28/10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CF804"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2.440</w:t>
            </w:r>
            <w:r w:rsidRPr="009E45D2">
              <w:rPr>
                <w:rFonts w:eastAsia="Times New Roman" w:cstheme="minorHAnsi"/>
                <w:b/>
                <w:bCs/>
                <w:sz w:val="24"/>
                <w:szCs w:val="24"/>
                <w:lang w:eastAsia="es-ES"/>
              </w:rPr>
              <w:br/>
              <w:t>2.365</w:t>
            </w:r>
            <w:r w:rsidRPr="009E45D2">
              <w:rPr>
                <w:rFonts w:eastAsia="Times New Roman" w:cstheme="minorHAnsi"/>
                <w:b/>
                <w:bCs/>
                <w:sz w:val="24"/>
                <w:szCs w:val="24"/>
                <w:lang w:eastAsia="es-ES"/>
              </w:rPr>
              <w:br/>
              <w:t>2.440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237A0F"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1.940</w:t>
            </w:r>
            <w:r w:rsidRPr="009E45D2">
              <w:rPr>
                <w:rFonts w:eastAsia="Times New Roman" w:cstheme="minorHAnsi"/>
                <w:b/>
                <w:bCs/>
                <w:sz w:val="24"/>
                <w:szCs w:val="24"/>
                <w:lang w:eastAsia="es-ES"/>
              </w:rPr>
              <w:br/>
              <w:t>1.850</w:t>
            </w:r>
            <w:r w:rsidRPr="009E45D2">
              <w:rPr>
                <w:rFonts w:eastAsia="Times New Roman" w:cstheme="minorHAnsi"/>
                <w:b/>
                <w:bCs/>
                <w:sz w:val="24"/>
                <w:szCs w:val="24"/>
                <w:lang w:eastAsia="es-ES"/>
              </w:rPr>
              <w:br/>
              <w:t>1.940</w:t>
            </w:r>
          </w:p>
        </w:tc>
      </w:tr>
      <w:tr w:rsidR="009E45D2" w:rsidRPr="009E45D2" w14:paraId="42A8E0F5" w14:textId="77777777" w:rsidTr="009E45D2">
        <w:tc>
          <w:tcPr>
            <w:tcW w:w="2405" w:type="dxa"/>
            <w:tcBorders>
              <w:top w:val="single" w:sz="4" w:space="0" w:color="auto"/>
              <w:left w:val="single" w:sz="4" w:space="0" w:color="auto"/>
              <w:bottom w:val="single" w:sz="4" w:space="0" w:color="auto"/>
              <w:right w:val="single" w:sz="4" w:space="0" w:color="auto"/>
            </w:tcBorders>
            <w:vAlign w:val="center"/>
            <w:hideMark/>
          </w:tcPr>
          <w:p w14:paraId="664526E8" w14:textId="77777777" w:rsidR="009E45D2" w:rsidRPr="009E45D2" w:rsidRDefault="009E45D2" w:rsidP="009E45D2">
            <w:pPr>
              <w:spacing w:after="0" w:line="240" w:lineRule="auto"/>
              <w:rPr>
                <w:rFonts w:eastAsia="Times New Roman" w:cstheme="minorHAnsi"/>
                <w:sz w:val="24"/>
                <w:szCs w:val="24"/>
                <w:lang w:eastAsia="es-ES"/>
              </w:rPr>
            </w:pPr>
            <w:proofErr w:type="spellStart"/>
            <w:r w:rsidRPr="009E45D2">
              <w:rPr>
                <w:rFonts w:eastAsia="Times New Roman" w:cstheme="minorHAnsi"/>
                <w:b/>
                <w:bCs/>
                <w:sz w:val="24"/>
                <w:szCs w:val="24"/>
                <w:lang w:eastAsia="es-ES"/>
              </w:rPr>
              <w:t>Sup</w:t>
            </w:r>
            <w:proofErr w:type="spellEnd"/>
            <w:r w:rsidRPr="009E45D2">
              <w:rPr>
                <w:rFonts w:eastAsia="Times New Roman" w:cstheme="minorHAnsi"/>
                <w:b/>
                <w:bCs/>
                <w:sz w:val="24"/>
                <w:szCs w:val="24"/>
                <w:lang w:eastAsia="es-ES"/>
              </w:rPr>
              <w:t xml:space="preserve">. </w:t>
            </w:r>
            <w:proofErr w:type="gramStart"/>
            <w:r w:rsidRPr="009E45D2">
              <w:rPr>
                <w:rFonts w:eastAsia="Times New Roman" w:cstheme="minorHAnsi"/>
                <w:b/>
                <w:bCs/>
                <w:sz w:val="24"/>
                <w:szCs w:val="24"/>
                <w:lang w:eastAsia="es-ES"/>
              </w:rPr>
              <w:t>Single</w:t>
            </w:r>
            <w:proofErr w:type="gramEnd"/>
            <w:r w:rsidRPr="009E45D2">
              <w:rPr>
                <w:rFonts w:eastAsia="Times New Roman" w:cstheme="minorHAnsi"/>
                <w:b/>
                <w:bCs/>
                <w:sz w:val="24"/>
                <w:szCs w:val="24"/>
                <w:lang w:eastAsia="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27D6F"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 xml:space="preserve">1.225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C2B50F" w14:textId="77777777" w:rsidR="009E45D2" w:rsidRPr="009E45D2" w:rsidRDefault="009E45D2" w:rsidP="009E45D2">
            <w:pPr>
              <w:spacing w:after="0" w:line="240" w:lineRule="auto"/>
              <w:rPr>
                <w:rFonts w:eastAsia="Times New Roman" w:cstheme="minorHAnsi"/>
                <w:sz w:val="24"/>
                <w:szCs w:val="24"/>
                <w:lang w:eastAsia="es-ES"/>
              </w:rPr>
            </w:pPr>
            <w:r w:rsidRPr="009E45D2">
              <w:rPr>
                <w:rFonts w:eastAsia="Times New Roman" w:cstheme="minorHAnsi"/>
                <w:b/>
                <w:bCs/>
                <w:sz w:val="24"/>
                <w:szCs w:val="24"/>
                <w:lang w:eastAsia="es-ES"/>
              </w:rPr>
              <w:t>955</w:t>
            </w:r>
          </w:p>
        </w:tc>
      </w:tr>
    </w:tbl>
    <w:p w14:paraId="55181B65" w14:textId="77777777" w:rsidR="009E45D2" w:rsidRPr="009E45D2" w:rsidRDefault="009E45D2" w:rsidP="009E45D2">
      <w:pPr>
        <w:spacing w:after="0" w:line="240" w:lineRule="auto"/>
        <w:jc w:val="both"/>
        <w:rPr>
          <w:rFonts w:cstheme="minorHAnsi"/>
          <w:b/>
          <w:sz w:val="24"/>
          <w:szCs w:val="24"/>
        </w:rPr>
      </w:pPr>
    </w:p>
    <w:p w14:paraId="1973FDF4" w14:textId="1CC62BE9" w:rsidR="00A64529" w:rsidRPr="009E45D2" w:rsidRDefault="00A64529" w:rsidP="009E45D2">
      <w:pPr>
        <w:spacing w:after="0" w:line="240" w:lineRule="auto"/>
        <w:jc w:val="both"/>
        <w:rPr>
          <w:rFonts w:cstheme="minorHAnsi"/>
          <w:b/>
          <w:sz w:val="24"/>
          <w:szCs w:val="24"/>
        </w:rPr>
      </w:pPr>
      <w:bookmarkStart w:id="7" w:name="_Hlk56503288"/>
      <w:r w:rsidRPr="009E45D2">
        <w:rPr>
          <w:rFonts w:cstheme="minorHAnsi"/>
          <w:b/>
          <w:sz w:val="24"/>
          <w:szCs w:val="24"/>
        </w:rPr>
        <w:t>EUROPACK Precio por persona:</w:t>
      </w: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9E45D2" w:rsidRPr="009E45D2" w14:paraId="2DCBFA43" w14:textId="77777777" w:rsidTr="009E45D2">
        <w:tc>
          <w:tcPr>
            <w:tcW w:w="5382" w:type="dxa"/>
            <w:gridSpan w:val="2"/>
          </w:tcPr>
          <w:p w14:paraId="48B39E48" w14:textId="734CAD0E" w:rsidR="00096271" w:rsidRPr="009E45D2" w:rsidRDefault="00096271"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bookmarkStart w:id="8" w:name="_Hlk56423460"/>
            <w:bookmarkStart w:id="9" w:name="_Hlk55475633"/>
            <w:r w:rsidRPr="009E45D2">
              <w:rPr>
                <w:rFonts w:cstheme="minorHAnsi"/>
                <w:b/>
                <w:bCs/>
                <w:sz w:val="24"/>
                <w:szCs w:val="24"/>
              </w:rPr>
              <w:t xml:space="preserve">MILÁN / LISBOA 18 DÍAS </w:t>
            </w:r>
          </w:p>
        </w:tc>
      </w:tr>
      <w:tr w:rsidR="009E45D2" w:rsidRPr="009E45D2" w14:paraId="1F8BDB01" w14:textId="77777777" w:rsidTr="009E45D2">
        <w:tc>
          <w:tcPr>
            <w:tcW w:w="3256" w:type="dxa"/>
          </w:tcPr>
          <w:p w14:paraId="054CA879" w14:textId="08A8196D" w:rsidR="00096271" w:rsidRPr="009E45D2" w:rsidRDefault="0009627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 xml:space="preserve">8 </w:t>
            </w:r>
            <w:proofErr w:type="gramStart"/>
            <w:r w:rsidRPr="009E45D2">
              <w:rPr>
                <w:rFonts w:cstheme="minorHAnsi"/>
                <w:sz w:val="24"/>
                <w:szCs w:val="24"/>
              </w:rPr>
              <w:t>Comidas</w:t>
            </w:r>
            <w:proofErr w:type="gramEnd"/>
            <w:r w:rsidRPr="009E45D2">
              <w:rPr>
                <w:rFonts w:cstheme="minorHAnsi"/>
                <w:sz w:val="24"/>
                <w:szCs w:val="24"/>
              </w:rPr>
              <w:t xml:space="preserve"> y 4 Visitas</w:t>
            </w:r>
          </w:p>
        </w:tc>
        <w:tc>
          <w:tcPr>
            <w:tcW w:w="2126" w:type="dxa"/>
          </w:tcPr>
          <w:p w14:paraId="68E7CC0C" w14:textId="576FFEFF"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495 </w:t>
            </w:r>
            <w:r w:rsidR="00096271" w:rsidRPr="009E45D2">
              <w:rPr>
                <w:rStyle w:val="Textocircuito"/>
                <w:rFonts w:asciiTheme="minorHAnsi" w:hAnsiTheme="minorHAnsi" w:cstheme="minorHAnsi"/>
                <w:color w:val="auto"/>
                <w:sz w:val="24"/>
                <w:szCs w:val="24"/>
              </w:rPr>
              <w:t>$</w:t>
            </w:r>
          </w:p>
        </w:tc>
      </w:tr>
      <w:bookmarkEnd w:id="8"/>
      <w:tr w:rsidR="009E45D2" w:rsidRPr="009E45D2" w14:paraId="65B93E16" w14:textId="77777777" w:rsidTr="009E45D2">
        <w:tc>
          <w:tcPr>
            <w:tcW w:w="5382" w:type="dxa"/>
            <w:gridSpan w:val="2"/>
          </w:tcPr>
          <w:p w14:paraId="05B0ABBE" w14:textId="1BBE61CA" w:rsidR="00096271" w:rsidRPr="009E45D2" w:rsidRDefault="00096271"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 xml:space="preserve">MILÁN / OPORTO </w:t>
            </w:r>
            <w:r w:rsidR="00B46AC1" w:rsidRPr="009E45D2">
              <w:rPr>
                <w:rFonts w:cstheme="minorHAnsi"/>
                <w:b/>
                <w:bCs/>
                <w:sz w:val="24"/>
                <w:szCs w:val="24"/>
              </w:rPr>
              <w:t>22</w:t>
            </w:r>
            <w:r w:rsidRPr="009E45D2">
              <w:rPr>
                <w:rFonts w:cstheme="minorHAnsi"/>
                <w:b/>
                <w:bCs/>
                <w:sz w:val="24"/>
                <w:szCs w:val="24"/>
              </w:rPr>
              <w:t xml:space="preserve"> DÍAS </w:t>
            </w:r>
          </w:p>
        </w:tc>
      </w:tr>
      <w:tr w:rsidR="009E45D2" w:rsidRPr="009E45D2" w14:paraId="01EBA0CF" w14:textId="77777777" w:rsidTr="009E45D2">
        <w:tc>
          <w:tcPr>
            <w:tcW w:w="3256" w:type="dxa"/>
          </w:tcPr>
          <w:p w14:paraId="0E8FB653" w14:textId="71BA3EFF" w:rsidR="00096271" w:rsidRPr="009E45D2" w:rsidRDefault="0009627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lastRenderedPageBreak/>
              <w:t xml:space="preserve">12 </w:t>
            </w:r>
            <w:proofErr w:type="gramStart"/>
            <w:r w:rsidRPr="009E45D2">
              <w:rPr>
                <w:rFonts w:cstheme="minorHAnsi"/>
                <w:sz w:val="24"/>
                <w:szCs w:val="24"/>
              </w:rPr>
              <w:t>Comidas</w:t>
            </w:r>
            <w:proofErr w:type="gramEnd"/>
            <w:r w:rsidRPr="009E45D2">
              <w:rPr>
                <w:rFonts w:cstheme="minorHAnsi"/>
                <w:sz w:val="24"/>
                <w:szCs w:val="24"/>
              </w:rPr>
              <w:t xml:space="preserve"> y 6 Visitas</w:t>
            </w:r>
          </w:p>
        </w:tc>
        <w:tc>
          <w:tcPr>
            <w:tcW w:w="2126" w:type="dxa"/>
          </w:tcPr>
          <w:p w14:paraId="3A5249F2" w14:textId="5993BD16"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640 </w:t>
            </w:r>
            <w:r w:rsidR="00096271" w:rsidRPr="009E45D2">
              <w:rPr>
                <w:rStyle w:val="Textocircuito"/>
                <w:rFonts w:asciiTheme="minorHAnsi" w:hAnsiTheme="minorHAnsi" w:cstheme="minorHAnsi"/>
                <w:color w:val="auto"/>
                <w:sz w:val="24"/>
                <w:szCs w:val="24"/>
              </w:rPr>
              <w:t>$</w:t>
            </w:r>
          </w:p>
        </w:tc>
      </w:tr>
      <w:tr w:rsidR="009E45D2" w:rsidRPr="009E45D2" w14:paraId="3D456CF3" w14:textId="77777777" w:rsidTr="009E45D2">
        <w:tc>
          <w:tcPr>
            <w:tcW w:w="5382" w:type="dxa"/>
            <w:gridSpan w:val="2"/>
          </w:tcPr>
          <w:p w14:paraId="31C7138A" w14:textId="0DC579A8"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 xml:space="preserve">VENECIA </w:t>
            </w:r>
            <w:r w:rsidR="00096271" w:rsidRPr="009E45D2">
              <w:rPr>
                <w:rFonts w:cstheme="minorHAnsi"/>
                <w:b/>
                <w:bCs/>
                <w:sz w:val="24"/>
                <w:szCs w:val="24"/>
              </w:rPr>
              <w:t>/</w:t>
            </w:r>
            <w:r w:rsidRPr="009E45D2">
              <w:rPr>
                <w:rFonts w:cstheme="minorHAnsi"/>
                <w:b/>
                <w:bCs/>
                <w:sz w:val="24"/>
                <w:szCs w:val="24"/>
              </w:rPr>
              <w:t xml:space="preserve"> </w:t>
            </w:r>
            <w:r w:rsidR="00096271" w:rsidRPr="009E45D2">
              <w:rPr>
                <w:rFonts w:cstheme="minorHAnsi"/>
                <w:b/>
                <w:bCs/>
                <w:sz w:val="24"/>
                <w:szCs w:val="24"/>
              </w:rPr>
              <w:t xml:space="preserve">LISBOA </w:t>
            </w:r>
            <w:r w:rsidRPr="009E45D2">
              <w:rPr>
                <w:rFonts w:cstheme="minorHAnsi"/>
                <w:b/>
                <w:bCs/>
                <w:sz w:val="24"/>
                <w:szCs w:val="24"/>
              </w:rPr>
              <w:t>17 DÍAS</w:t>
            </w:r>
          </w:p>
        </w:tc>
      </w:tr>
      <w:tr w:rsidR="009E45D2" w:rsidRPr="009E45D2" w14:paraId="116978FE" w14:textId="77777777" w:rsidTr="009E45D2">
        <w:tc>
          <w:tcPr>
            <w:tcW w:w="3256" w:type="dxa"/>
          </w:tcPr>
          <w:p w14:paraId="2B717B9F" w14:textId="7FBC330C"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7</w:t>
            </w:r>
            <w:r w:rsidR="00096271" w:rsidRPr="009E45D2">
              <w:rPr>
                <w:rFonts w:cstheme="minorHAnsi"/>
                <w:sz w:val="24"/>
                <w:szCs w:val="24"/>
              </w:rPr>
              <w:t xml:space="preserve"> </w:t>
            </w:r>
            <w:proofErr w:type="gramStart"/>
            <w:r w:rsidR="00096271" w:rsidRPr="009E45D2">
              <w:rPr>
                <w:rFonts w:cstheme="minorHAnsi"/>
                <w:sz w:val="24"/>
                <w:szCs w:val="24"/>
              </w:rPr>
              <w:t>Comidas</w:t>
            </w:r>
            <w:proofErr w:type="gramEnd"/>
            <w:r w:rsidR="00096271" w:rsidRPr="009E45D2">
              <w:rPr>
                <w:rFonts w:cstheme="minorHAnsi"/>
                <w:sz w:val="24"/>
                <w:szCs w:val="24"/>
              </w:rPr>
              <w:t xml:space="preserve"> y 4 Visitas</w:t>
            </w:r>
          </w:p>
        </w:tc>
        <w:tc>
          <w:tcPr>
            <w:tcW w:w="2126" w:type="dxa"/>
          </w:tcPr>
          <w:p w14:paraId="3BA05855" w14:textId="1C8F98C9"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460 </w:t>
            </w:r>
            <w:r w:rsidR="00096271" w:rsidRPr="009E45D2">
              <w:rPr>
                <w:rStyle w:val="Textocircuito"/>
                <w:rFonts w:asciiTheme="minorHAnsi" w:hAnsiTheme="minorHAnsi" w:cstheme="minorHAnsi"/>
                <w:color w:val="auto"/>
                <w:sz w:val="24"/>
                <w:szCs w:val="24"/>
              </w:rPr>
              <w:t>$</w:t>
            </w:r>
          </w:p>
        </w:tc>
      </w:tr>
      <w:tr w:rsidR="009E45D2" w:rsidRPr="009E45D2" w14:paraId="1FF29E58" w14:textId="77777777" w:rsidTr="009E45D2">
        <w:tc>
          <w:tcPr>
            <w:tcW w:w="5382" w:type="dxa"/>
            <w:gridSpan w:val="2"/>
          </w:tcPr>
          <w:p w14:paraId="6D097C4E" w14:textId="383327B7"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VENECIA / OPORTO 21 DÍAS</w:t>
            </w:r>
          </w:p>
        </w:tc>
      </w:tr>
      <w:tr w:rsidR="009E45D2" w:rsidRPr="009E45D2" w14:paraId="45D27895" w14:textId="77777777" w:rsidTr="009E45D2">
        <w:tc>
          <w:tcPr>
            <w:tcW w:w="3256" w:type="dxa"/>
          </w:tcPr>
          <w:p w14:paraId="39B15FEC" w14:textId="7FE8C43D"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11</w:t>
            </w:r>
            <w:r w:rsidR="00096271" w:rsidRPr="009E45D2">
              <w:rPr>
                <w:rFonts w:cstheme="minorHAnsi"/>
                <w:sz w:val="24"/>
                <w:szCs w:val="24"/>
              </w:rPr>
              <w:t xml:space="preserve"> </w:t>
            </w:r>
            <w:proofErr w:type="gramStart"/>
            <w:r w:rsidR="00096271" w:rsidRPr="009E45D2">
              <w:rPr>
                <w:rFonts w:cstheme="minorHAnsi"/>
                <w:sz w:val="24"/>
                <w:szCs w:val="24"/>
              </w:rPr>
              <w:t>Comidas</w:t>
            </w:r>
            <w:proofErr w:type="gramEnd"/>
            <w:r w:rsidR="00096271" w:rsidRPr="009E45D2">
              <w:rPr>
                <w:rFonts w:cstheme="minorHAnsi"/>
                <w:sz w:val="24"/>
                <w:szCs w:val="24"/>
              </w:rPr>
              <w:t xml:space="preserve"> y </w:t>
            </w:r>
            <w:r w:rsidRPr="009E45D2">
              <w:rPr>
                <w:rFonts w:cstheme="minorHAnsi"/>
                <w:sz w:val="24"/>
                <w:szCs w:val="24"/>
              </w:rPr>
              <w:t>6</w:t>
            </w:r>
            <w:r w:rsidR="00096271" w:rsidRPr="009E45D2">
              <w:rPr>
                <w:rFonts w:cstheme="minorHAnsi"/>
                <w:sz w:val="24"/>
                <w:szCs w:val="24"/>
              </w:rPr>
              <w:t xml:space="preserve"> Visitas</w:t>
            </w:r>
          </w:p>
        </w:tc>
        <w:tc>
          <w:tcPr>
            <w:tcW w:w="2126" w:type="dxa"/>
          </w:tcPr>
          <w:p w14:paraId="64B9C549" w14:textId="4479CD6D"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605 </w:t>
            </w:r>
            <w:r w:rsidR="00096271" w:rsidRPr="009E45D2">
              <w:rPr>
                <w:rStyle w:val="Textocircuito"/>
                <w:rFonts w:asciiTheme="minorHAnsi" w:hAnsiTheme="minorHAnsi" w:cstheme="minorHAnsi"/>
                <w:color w:val="auto"/>
                <w:sz w:val="24"/>
                <w:szCs w:val="24"/>
              </w:rPr>
              <w:t>$</w:t>
            </w:r>
          </w:p>
        </w:tc>
      </w:tr>
      <w:tr w:rsidR="009E45D2" w:rsidRPr="009E45D2" w14:paraId="7294170A" w14:textId="77777777" w:rsidTr="009E45D2">
        <w:tc>
          <w:tcPr>
            <w:tcW w:w="5382" w:type="dxa"/>
            <w:gridSpan w:val="2"/>
          </w:tcPr>
          <w:p w14:paraId="6A3E496F" w14:textId="23C7CEE5" w:rsidR="00096271" w:rsidRPr="009E45D2" w:rsidRDefault="00B46AC1" w:rsidP="009E45D2">
            <w:pPr>
              <w:tabs>
                <w:tab w:val="left" w:pos="60"/>
                <w:tab w:val="center" w:pos="2583"/>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 xml:space="preserve">ROMA </w:t>
            </w:r>
            <w:r w:rsidR="00096271" w:rsidRPr="009E45D2">
              <w:rPr>
                <w:rFonts w:cstheme="minorHAnsi"/>
                <w:b/>
                <w:bCs/>
                <w:sz w:val="24"/>
                <w:szCs w:val="24"/>
              </w:rPr>
              <w:t>/</w:t>
            </w:r>
            <w:r w:rsidRPr="009E45D2">
              <w:rPr>
                <w:rFonts w:cstheme="minorHAnsi"/>
                <w:b/>
                <w:bCs/>
                <w:sz w:val="24"/>
                <w:szCs w:val="24"/>
              </w:rPr>
              <w:t xml:space="preserve"> </w:t>
            </w:r>
            <w:r w:rsidR="00096271" w:rsidRPr="009E45D2">
              <w:rPr>
                <w:rFonts w:cstheme="minorHAnsi"/>
                <w:b/>
                <w:bCs/>
                <w:sz w:val="24"/>
                <w:szCs w:val="24"/>
              </w:rPr>
              <w:t xml:space="preserve">LISBOA </w:t>
            </w:r>
            <w:r w:rsidRPr="009E45D2">
              <w:rPr>
                <w:rFonts w:cstheme="minorHAnsi"/>
                <w:b/>
                <w:bCs/>
                <w:sz w:val="24"/>
                <w:szCs w:val="24"/>
              </w:rPr>
              <w:t>14 DÍAS</w:t>
            </w:r>
          </w:p>
        </w:tc>
      </w:tr>
      <w:tr w:rsidR="009E45D2" w:rsidRPr="009E45D2" w14:paraId="64A94C5E" w14:textId="77777777" w:rsidTr="009E45D2">
        <w:tc>
          <w:tcPr>
            <w:tcW w:w="3256" w:type="dxa"/>
          </w:tcPr>
          <w:p w14:paraId="3644D42B" w14:textId="6916A1FF"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4</w:t>
            </w:r>
            <w:r w:rsidR="00096271" w:rsidRPr="009E45D2">
              <w:rPr>
                <w:rFonts w:cstheme="minorHAnsi"/>
                <w:sz w:val="24"/>
                <w:szCs w:val="24"/>
              </w:rPr>
              <w:t xml:space="preserve"> </w:t>
            </w:r>
            <w:proofErr w:type="gramStart"/>
            <w:r w:rsidR="00096271" w:rsidRPr="009E45D2">
              <w:rPr>
                <w:rFonts w:cstheme="minorHAnsi"/>
                <w:sz w:val="24"/>
                <w:szCs w:val="24"/>
              </w:rPr>
              <w:t>Comidas</w:t>
            </w:r>
            <w:proofErr w:type="gramEnd"/>
            <w:r w:rsidR="00096271" w:rsidRPr="009E45D2">
              <w:rPr>
                <w:rFonts w:cstheme="minorHAnsi"/>
                <w:sz w:val="24"/>
                <w:szCs w:val="24"/>
              </w:rPr>
              <w:t xml:space="preserve"> y </w:t>
            </w:r>
            <w:r w:rsidRPr="009E45D2">
              <w:rPr>
                <w:rFonts w:cstheme="minorHAnsi"/>
                <w:sz w:val="24"/>
                <w:szCs w:val="24"/>
              </w:rPr>
              <w:t xml:space="preserve">3 </w:t>
            </w:r>
            <w:r w:rsidR="00096271" w:rsidRPr="009E45D2">
              <w:rPr>
                <w:rFonts w:cstheme="minorHAnsi"/>
                <w:sz w:val="24"/>
                <w:szCs w:val="24"/>
              </w:rPr>
              <w:t>Visitas</w:t>
            </w:r>
          </w:p>
        </w:tc>
        <w:tc>
          <w:tcPr>
            <w:tcW w:w="2126" w:type="dxa"/>
          </w:tcPr>
          <w:p w14:paraId="098C4114" w14:textId="1F683E9A"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330 </w:t>
            </w:r>
            <w:r w:rsidR="00096271" w:rsidRPr="009E45D2">
              <w:rPr>
                <w:rStyle w:val="Textocircuito"/>
                <w:rFonts w:asciiTheme="minorHAnsi" w:hAnsiTheme="minorHAnsi" w:cstheme="minorHAnsi"/>
                <w:color w:val="auto"/>
                <w:sz w:val="24"/>
                <w:szCs w:val="24"/>
              </w:rPr>
              <w:t>$</w:t>
            </w:r>
          </w:p>
        </w:tc>
      </w:tr>
      <w:tr w:rsidR="009E45D2" w:rsidRPr="009E45D2" w14:paraId="7E48E3F1" w14:textId="77777777" w:rsidTr="009E45D2">
        <w:tc>
          <w:tcPr>
            <w:tcW w:w="5382" w:type="dxa"/>
            <w:gridSpan w:val="2"/>
          </w:tcPr>
          <w:p w14:paraId="3798DC51" w14:textId="7F28ABC1" w:rsidR="00096271" w:rsidRPr="009E45D2" w:rsidRDefault="00B46AC1" w:rsidP="009E45D2">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9E45D2">
              <w:rPr>
                <w:rFonts w:cstheme="minorHAnsi"/>
                <w:b/>
                <w:bCs/>
                <w:sz w:val="24"/>
                <w:szCs w:val="24"/>
              </w:rPr>
              <w:t>ROMA / OPORTO 18 DÍAS</w:t>
            </w:r>
          </w:p>
        </w:tc>
      </w:tr>
      <w:tr w:rsidR="009E45D2" w:rsidRPr="009E45D2" w14:paraId="4CBB8B67" w14:textId="77777777" w:rsidTr="009E45D2">
        <w:tc>
          <w:tcPr>
            <w:tcW w:w="3256" w:type="dxa"/>
          </w:tcPr>
          <w:p w14:paraId="4D5D908E" w14:textId="3815E0D4" w:rsidR="00096271" w:rsidRPr="009E45D2" w:rsidRDefault="00096271" w:rsidP="009E45D2">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9E45D2">
              <w:rPr>
                <w:rFonts w:cstheme="minorHAnsi"/>
                <w:sz w:val="24"/>
                <w:szCs w:val="24"/>
              </w:rPr>
              <w:t xml:space="preserve">8 </w:t>
            </w:r>
            <w:proofErr w:type="gramStart"/>
            <w:r w:rsidRPr="009E45D2">
              <w:rPr>
                <w:rFonts w:cstheme="minorHAnsi"/>
                <w:sz w:val="24"/>
                <w:szCs w:val="24"/>
              </w:rPr>
              <w:t>Comidas</w:t>
            </w:r>
            <w:proofErr w:type="gramEnd"/>
            <w:r w:rsidRPr="009E45D2">
              <w:rPr>
                <w:rFonts w:cstheme="minorHAnsi"/>
                <w:sz w:val="24"/>
                <w:szCs w:val="24"/>
              </w:rPr>
              <w:t xml:space="preserve"> y </w:t>
            </w:r>
            <w:r w:rsidR="00B46AC1" w:rsidRPr="009E45D2">
              <w:rPr>
                <w:rFonts w:cstheme="minorHAnsi"/>
                <w:sz w:val="24"/>
                <w:szCs w:val="24"/>
              </w:rPr>
              <w:t>5</w:t>
            </w:r>
            <w:r w:rsidRPr="009E45D2">
              <w:rPr>
                <w:rFonts w:cstheme="minorHAnsi"/>
                <w:sz w:val="24"/>
                <w:szCs w:val="24"/>
              </w:rPr>
              <w:t xml:space="preserve"> Visitas</w:t>
            </w:r>
          </w:p>
        </w:tc>
        <w:tc>
          <w:tcPr>
            <w:tcW w:w="2126" w:type="dxa"/>
          </w:tcPr>
          <w:p w14:paraId="197F891B" w14:textId="23A6AE74" w:rsidR="00096271" w:rsidRPr="009E45D2" w:rsidRDefault="0014293F" w:rsidP="009E45D2">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sidRPr="009E45D2">
              <w:rPr>
                <w:rStyle w:val="Textocircuito"/>
                <w:rFonts w:asciiTheme="minorHAnsi" w:hAnsiTheme="minorHAnsi" w:cstheme="minorHAnsi"/>
                <w:color w:val="auto"/>
                <w:sz w:val="24"/>
                <w:szCs w:val="24"/>
              </w:rPr>
              <w:t xml:space="preserve">475 </w:t>
            </w:r>
            <w:r w:rsidR="00096271" w:rsidRPr="009E45D2">
              <w:rPr>
                <w:rStyle w:val="Textocircuito"/>
                <w:rFonts w:asciiTheme="minorHAnsi" w:hAnsiTheme="minorHAnsi" w:cstheme="minorHAnsi"/>
                <w:color w:val="auto"/>
                <w:sz w:val="24"/>
                <w:szCs w:val="24"/>
              </w:rPr>
              <w:t>$</w:t>
            </w:r>
          </w:p>
        </w:tc>
      </w:tr>
      <w:tr w:rsidR="009E45D2" w:rsidRPr="009E45D2" w14:paraId="410797BA" w14:textId="77777777" w:rsidTr="009E45D2">
        <w:tc>
          <w:tcPr>
            <w:tcW w:w="5382" w:type="dxa"/>
            <w:gridSpan w:val="2"/>
          </w:tcPr>
          <w:p w14:paraId="5824C6F7" w14:textId="77777777" w:rsidR="0014293F" w:rsidRPr="009E45D2" w:rsidRDefault="0014293F" w:rsidP="009E45D2">
            <w:pPr>
              <w:tabs>
                <w:tab w:val="left" w:pos="60"/>
              </w:tabs>
              <w:adjustRightInd w:val="0"/>
              <w:spacing w:line="288" w:lineRule="auto"/>
              <w:textAlignment w:val="center"/>
              <w:rPr>
                <w:rFonts w:cstheme="minorHAnsi"/>
                <w:b/>
                <w:bCs/>
                <w:sz w:val="24"/>
                <w:szCs w:val="24"/>
              </w:rPr>
            </w:pPr>
          </w:p>
          <w:p w14:paraId="535D6564" w14:textId="1B2AE876" w:rsidR="00096271" w:rsidRPr="009E45D2" w:rsidRDefault="00096271" w:rsidP="009E45D2">
            <w:pPr>
              <w:tabs>
                <w:tab w:val="left" w:pos="60"/>
              </w:tabs>
              <w:adjustRightInd w:val="0"/>
              <w:spacing w:line="288" w:lineRule="auto"/>
              <w:textAlignment w:val="center"/>
              <w:rPr>
                <w:rFonts w:cstheme="minorHAnsi"/>
                <w:b/>
                <w:bCs/>
                <w:sz w:val="24"/>
                <w:szCs w:val="24"/>
              </w:rPr>
            </w:pPr>
            <w:r w:rsidRPr="009E45D2">
              <w:rPr>
                <w:rFonts w:cstheme="minorHAnsi"/>
                <w:b/>
                <w:bCs/>
                <w:sz w:val="24"/>
                <w:szCs w:val="24"/>
              </w:rPr>
              <w:t>COMIDAS</w:t>
            </w:r>
          </w:p>
        </w:tc>
      </w:tr>
      <w:tr w:rsidR="009E45D2" w:rsidRPr="009E45D2" w14:paraId="5666D679" w14:textId="77777777" w:rsidTr="009E45D2">
        <w:tc>
          <w:tcPr>
            <w:tcW w:w="5382" w:type="dxa"/>
            <w:gridSpan w:val="2"/>
          </w:tcPr>
          <w:p w14:paraId="5B5491B6"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xml:space="preserve">. Almuerzo en </w:t>
            </w:r>
            <w:proofErr w:type="spellStart"/>
            <w:r w:rsidRPr="009E45D2">
              <w:rPr>
                <w:rFonts w:cstheme="minorHAnsi"/>
                <w:sz w:val="24"/>
                <w:szCs w:val="24"/>
              </w:rPr>
              <w:t>Sirmione</w:t>
            </w:r>
            <w:proofErr w:type="spellEnd"/>
          </w:p>
        </w:tc>
      </w:tr>
      <w:tr w:rsidR="009E45D2" w:rsidRPr="009E45D2" w14:paraId="7A95E259" w14:textId="77777777" w:rsidTr="009E45D2">
        <w:tc>
          <w:tcPr>
            <w:tcW w:w="5382" w:type="dxa"/>
            <w:gridSpan w:val="2"/>
          </w:tcPr>
          <w:p w14:paraId="423EB440" w14:textId="468E3AAA"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xml:space="preserve">. </w:t>
            </w:r>
            <w:r w:rsidR="00AB4ADB" w:rsidRPr="009E45D2">
              <w:rPr>
                <w:rFonts w:cstheme="minorHAnsi"/>
                <w:sz w:val="24"/>
                <w:szCs w:val="24"/>
              </w:rPr>
              <w:t>Almuerzo</w:t>
            </w:r>
            <w:r w:rsidRPr="009E45D2">
              <w:rPr>
                <w:rFonts w:cstheme="minorHAnsi"/>
                <w:sz w:val="24"/>
                <w:szCs w:val="24"/>
              </w:rPr>
              <w:t xml:space="preserve"> en Venecia</w:t>
            </w:r>
          </w:p>
        </w:tc>
      </w:tr>
      <w:tr w:rsidR="009E45D2" w:rsidRPr="009E45D2" w14:paraId="61A30DA7" w14:textId="77777777" w:rsidTr="009E45D2">
        <w:tc>
          <w:tcPr>
            <w:tcW w:w="5382" w:type="dxa"/>
            <w:gridSpan w:val="2"/>
          </w:tcPr>
          <w:p w14:paraId="63196E23"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Pisa</w:t>
            </w:r>
          </w:p>
        </w:tc>
      </w:tr>
      <w:tr w:rsidR="009E45D2" w:rsidRPr="009E45D2" w14:paraId="573ED9AD" w14:textId="77777777" w:rsidTr="009E45D2">
        <w:tc>
          <w:tcPr>
            <w:tcW w:w="5382" w:type="dxa"/>
            <w:gridSpan w:val="2"/>
          </w:tcPr>
          <w:p w14:paraId="474FB0CF"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Florencia</w:t>
            </w:r>
          </w:p>
        </w:tc>
      </w:tr>
      <w:tr w:rsidR="009E45D2" w:rsidRPr="009E45D2" w14:paraId="0A843A34" w14:textId="77777777" w:rsidTr="009E45D2">
        <w:tc>
          <w:tcPr>
            <w:tcW w:w="5382" w:type="dxa"/>
            <w:gridSpan w:val="2"/>
          </w:tcPr>
          <w:p w14:paraId="2131B1F1"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Roma</w:t>
            </w:r>
          </w:p>
        </w:tc>
      </w:tr>
      <w:tr w:rsidR="009E45D2" w:rsidRPr="009E45D2" w14:paraId="024106C2" w14:textId="77777777" w:rsidTr="009E45D2">
        <w:tc>
          <w:tcPr>
            <w:tcW w:w="5382" w:type="dxa"/>
            <w:gridSpan w:val="2"/>
          </w:tcPr>
          <w:p w14:paraId="66D486B7" w14:textId="1599F81A"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Barcelona</w:t>
            </w:r>
          </w:p>
        </w:tc>
      </w:tr>
      <w:tr w:rsidR="009E45D2" w:rsidRPr="009E45D2" w14:paraId="033D3A17" w14:textId="77777777" w:rsidTr="009E45D2">
        <w:tc>
          <w:tcPr>
            <w:tcW w:w="5382" w:type="dxa"/>
            <w:gridSpan w:val="2"/>
          </w:tcPr>
          <w:p w14:paraId="6A0CAC5C" w14:textId="4ECFB2F2"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Toledo</w:t>
            </w:r>
          </w:p>
        </w:tc>
      </w:tr>
      <w:tr w:rsidR="009E45D2" w:rsidRPr="009E45D2" w14:paraId="2BBC6F81" w14:textId="77777777" w:rsidTr="009E45D2">
        <w:tc>
          <w:tcPr>
            <w:tcW w:w="5382" w:type="dxa"/>
            <w:gridSpan w:val="2"/>
          </w:tcPr>
          <w:p w14:paraId="595BA456" w14:textId="1110BBEB"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Cena y Espectáculo de Fados en Lisboa</w:t>
            </w:r>
          </w:p>
        </w:tc>
      </w:tr>
      <w:tr w:rsidR="009E45D2" w:rsidRPr="009E45D2" w14:paraId="5B896B68" w14:textId="77777777" w:rsidTr="009E45D2">
        <w:tc>
          <w:tcPr>
            <w:tcW w:w="5382" w:type="dxa"/>
            <w:gridSpan w:val="2"/>
          </w:tcPr>
          <w:p w14:paraId="7FE3A6F8" w14:textId="4A05DD38"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Cena en Fátima</w:t>
            </w:r>
          </w:p>
        </w:tc>
      </w:tr>
      <w:tr w:rsidR="009E45D2" w:rsidRPr="009E45D2" w14:paraId="737C7C19" w14:textId="77777777" w:rsidTr="009E45D2">
        <w:tc>
          <w:tcPr>
            <w:tcW w:w="5382" w:type="dxa"/>
            <w:gridSpan w:val="2"/>
          </w:tcPr>
          <w:p w14:paraId="57FBD739" w14:textId="5E0485AF"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Coímbra</w:t>
            </w:r>
          </w:p>
        </w:tc>
      </w:tr>
      <w:tr w:rsidR="009E45D2" w:rsidRPr="009E45D2" w14:paraId="73EEB001" w14:textId="77777777" w:rsidTr="009E45D2">
        <w:tc>
          <w:tcPr>
            <w:tcW w:w="5382" w:type="dxa"/>
            <w:gridSpan w:val="2"/>
          </w:tcPr>
          <w:p w14:paraId="018C06D4" w14:textId="6E896A54"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Guimarães</w:t>
            </w:r>
          </w:p>
        </w:tc>
      </w:tr>
      <w:tr w:rsidR="009E45D2" w:rsidRPr="009E45D2" w14:paraId="525C41C4" w14:textId="77777777" w:rsidTr="009E45D2">
        <w:tc>
          <w:tcPr>
            <w:tcW w:w="5382" w:type="dxa"/>
            <w:gridSpan w:val="2"/>
          </w:tcPr>
          <w:p w14:paraId="7010DF87" w14:textId="28C11DF7"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Almuerzo en Oporto</w:t>
            </w:r>
          </w:p>
        </w:tc>
      </w:tr>
      <w:tr w:rsidR="009E45D2" w:rsidRPr="009E45D2" w14:paraId="235FD243" w14:textId="77777777" w:rsidTr="009E45D2">
        <w:tc>
          <w:tcPr>
            <w:tcW w:w="5382" w:type="dxa"/>
            <w:gridSpan w:val="2"/>
          </w:tcPr>
          <w:p w14:paraId="791B4633" w14:textId="77777777" w:rsidR="0014293F" w:rsidRPr="009E45D2" w:rsidRDefault="0014293F" w:rsidP="009E45D2">
            <w:pPr>
              <w:tabs>
                <w:tab w:val="left" w:pos="60"/>
              </w:tabs>
              <w:adjustRightInd w:val="0"/>
              <w:spacing w:line="288" w:lineRule="auto"/>
              <w:textAlignment w:val="center"/>
              <w:rPr>
                <w:rFonts w:cstheme="minorHAnsi"/>
                <w:b/>
                <w:bCs/>
                <w:sz w:val="24"/>
                <w:szCs w:val="24"/>
              </w:rPr>
            </w:pPr>
          </w:p>
          <w:p w14:paraId="0DB99397" w14:textId="15F1D23E" w:rsidR="00096271" w:rsidRPr="009E45D2" w:rsidRDefault="00096271" w:rsidP="009E45D2">
            <w:pPr>
              <w:tabs>
                <w:tab w:val="left" w:pos="60"/>
              </w:tabs>
              <w:adjustRightInd w:val="0"/>
              <w:spacing w:line="288" w:lineRule="auto"/>
              <w:textAlignment w:val="center"/>
              <w:rPr>
                <w:rFonts w:cstheme="minorHAnsi"/>
                <w:b/>
                <w:bCs/>
                <w:sz w:val="24"/>
                <w:szCs w:val="24"/>
              </w:rPr>
            </w:pPr>
            <w:r w:rsidRPr="009E45D2">
              <w:rPr>
                <w:rFonts w:cstheme="minorHAnsi"/>
                <w:b/>
                <w:bCs/>
                <w:sz w:val="24"/>
                <w:szCs w:val="24"/>
              </w:rPr>
              <w:t>VISITAS</w:t>
            </w:r>
          </w:p>
        </w:tc>
      </w:tr>
      <w:tr w:rsidR="009E45D2" w:rsidRPr="009E45D2" w14:paraId="06E1F629" w14:textId="77777777" w:rsidTr="009E45D2">
        <w:tc>
          <w:tcPr>
            <w:tcW w:w="5382" w:type="dxa"/>
            <w:gridSpan w:val="2"/>
          </w:tcPr>
          <w:p w14:paraId="2E1215FA"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Paseo en Góndola</w:t>
            </w:r>
          </w:p>
        </w:tc>
      </w:tr>
      <w:tr w:rsidR="009E45D2" w:rsidRPr="009E45D2" w14:paraId="7F3CE100" w14:textId="77777777" w:rsidTr="009E45D2">
        <w:tc>
          <w:tcPr>
            <w:tcW w:w="5382" w:type="dxa"/>
            <w:gridSpan w:val="2"/>
          </w:tcPr>
          <w:p w14:paraId="25AD2A4F" w14:textId="77777777" w:rsidR="00096271" w:rsidRPr="009E45D2" w:rsidRDefault="00096271"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Visita Museos Vaticanos</w:t>
            </w:r>
          </w:p>
        </w:tc>
      </w:tr>
      <w:tr w:rsidR="009E45D2" w:rsidRPr="009E45D2" w14:paraId="3C183824" w14:textId="77777777" w:rsidTr="009E45D2">
        <w:tc>
          <w:tcPr>
            <w:tcW w:w="5382" w:type="dxa"/>
            <w:gridSpan w:val="2"/>
          </w:tcPr>
          <w:p w14:paraId="052A1FF2" w14:textId="75C992C6"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xml:space="preserve">. Visita Estadio Santiago Bernabéu </w:t>
            </w:r>
          </w:p>
        </w:tc>
      </w:tr>
      <w:tr w:rsidR="009E45D2" w:rsidRPr="009E45D2" w14:paraId="5DBF1978" w14:textId="77777777" w:rsidTr="009E45D2">
        <w:tc>
          <w:tcPr>
            <w:tcW w:w="5382" w:type="dxa"/>
            <w:gridSpan w:val="2"/>
          </w:tcPr>
          <w:p w14:paraId="0051D0AC" w14:textId="5110B77B"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Excursión a Toledo</w:t>
            </w:r>
          </w:p>
        </w:tc>
      </w:tr>
      <w:tr w:rsidR="009E45D2" w:rsidRPr="009E45D2" w14:paraId="554F5E8C" w14:textId="77777777" w:rsidTr="009E45D2">
        <w:tc>
          <w:tcPr>
            <w:tcW w:w="5382" w:type="dxa"/>
            <w:gridSpan w:val="2"/>
          </w:tcPr>
          <w:p w14:paraId="62A7AAC6" w14:textId="095BC5C6"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Paseo en Barco por el rio Duero en Oporto</w:t>
            </w:r>
          </w:p>
        </w:tc>
      </w:tr>
      <w:tr w:rsidR="009E45D2" w:rsidRPr="009E45D2" w14:paraId="3EC9C817" w14:textId="77777777" w:rsidTr="009E45D2">
        <w:tc>
          <w:tcPr>
            <w:tcW w:w="5382" w:type="dxa"/>
            <w:gridSpan w:val="2"/>
          </w:tcPr>
          <w:p w14:paraId="31A91650" w14:textId="20BEF979" w:rsidR="0064542C" w:rsidRPr="009E45D2" w:rsidRDefault="0064542C" w:rsidP="009E45D2">
            <w:pPr>
              <w:tabs>
                <w:tab w:val="left" w:pos="60"/>
              </w:tabs>
              <w:adjustRightInd w:val="0"/>
              <w:spacing w:line="288" w:lineRule="auto"/>
              <w:textAlignment w:val="center"/>
              <w:rPr>
                <w:rFonts w:cstheme="minorHAnsi"/>
                <w:sz w:val="24"/>
                <w:szCs w:val="24"/>
              </w:rPr>
            </w:pPr>
            <w:r w:rsidRPr="009E45D2">
              <w:rPr>
                <w:rFonts w:cstheme="minorHAnsi"/>
                <w:sz w:val="24"/>
                <w:szCs w:val="24"/>
              </w:rPr>
              <w:t>. Degustación del vino de Oporto</w:t>
            </w:r>
          </w:p>
        </w:tc>
      </w:tr>
      <w:bookmarkEnd w:id="5"/>
      <w:bookmarkEnd w:id="6"/>
      <w:bookmarkEnd w:id="7"/>
      <w:bookmarkEnd w:id="9"/>
    </w:tbl>
    <w:p w14:paraId="081C234E" w14:textId="77777777" w:rsidR="0064542C" w:rsidRPr="009E45D2" w:rsidRDefault="0064542C" w:rsidP="009E45D2">
      <w:pPr>
        <w:spacing w:after="0" w:line="240" w:lineRule="auto"/>
        <w:jc w:val="both"/>
        <w:rPr>
          <w:rFonts w:cstheme="minorHAnsi"/>
          <w:b/>
          <w:sz w:val="24"/>
          <w:szCs w:val="24"/>
        </w:rPr>
      </w:pPr>
    </w:p>
    <w:p w14:paraId="6CE5CDAE" w14:textId="597567CE" w:rsidR="00FE7483" w:rsidRPr="009E45D2" w:rsidRDefault="00FE7483" w:rsidP="009E45D2">
      <w:pPr>
        <w:spacing w:after="0" w:line="240" w:lineRule="auto"/>
        <w:jc w:val="both"/>
        <w:rPr>
          <w:rFonts w:cstheme="minorHAnsi"/>
          <w:b/>
          <w:sz w:val="24"/>
          <w:szCs w:val="24"/>
        </w:rPr>
      </w:pPr>
      <w:r w:rsidRPr="009E45D2">
        <w:rPr>
          <w:rFonts w:cstheme="minorHAnsi"/>
          <w:b/>
          <w:sz w:val="24"/>
          <w:szCs w:val="24"/>
        </w:rPr>
        <w:t>EL PRECIO INCLUYE</w:t>
      </w:r>
    </w:p>
    <w:p w14:paraId="6837B30E" w14:textId="77777777" w:rsidR="007C4E5D" w:rsidRDefault="00FE7483" w:rsidP="007C4E5D">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 xml:space="preserve">Transporte durante todo el recorrido </w:t>
      </w:r>
      <w:r w:rsidR="0064542C" w:rsidRPr="009E45D2">
        <w:rPr>
          <w:rFonts w:cstheme="minorHAnsi"/>
          <w:sz w:val="24"/>
          <w:szCs w:val="24"/>
        </w:rPr>
        <w:t>europeo</w:t>
      </w:r>
      <w:r w:rsidRPr="009E45D2">
        <w:rPr>
          <w:rFonts w:cstheme="minorHAnsi"/>
          <w:sz w:val="24"/>
          <w:szCs w:val="24"/>
        </w:rPr>
        <w:t xml:space="preserve"> en unidades de gran Confort con WI-FI incluido y choferes experimentados.</w:t>
      </w:r>
    </w:p>
    <w:p w14:paraId="7C9D10C2" w14:textId="0D17E1A2" w:rsidR="007C4E5D" w:rsidRPr="007C4E5D" w:rsidRDefault="007C4E5D" w:rsidP="007C4E5D">
      <w:pPr>
        <w:pStyle w:val="Prrafodelista"/>
        <w:numPr>
          <w:ilvl w:val="0"/>
          <w:numId w:val="5"/>
        </w:numPr>
        <w:spacing w:after="0" w:line="240" w:lineRule="auto"/>
        <w:ind w:left="142" w:hanging="142"/>
        <w:jc w:val="both"/>
        <w:rPr>
          <w:rFonts w:cstheme="minorHAnsi"/>
          <w:sz w:val="24"/>
          <w:szCs w:val="24"/>
        </w:rPr>
      </w:pPr>
      <w:r w:rsidRPr="007C4E5D">
        <w:rPr>
          <w:rFonts w:ascii="Calibri" w:hAnsi="Calibri" w:cs="Calibri"/>
        </w:rPr>
        <w:t>Acompañamiento de Guía correo desde el inicio hasta el fin del circuito</w:t>
      </w:r>
    </w:p>
    <w:p w14:paraId="7B52EF93" w14:textId="5FFF5CC4"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Traslados de llegada y salida del aeropuerto a hotel y viceversa</w:t>
      </w:r>
      <w:r w:rsidR="0064542C" w:rsidRPr="009E45D2">
        <w:rPr>
          <w:rFonts w:cstheme="minorHAnsi"/>
          <w:sz w:val="24"/>
          <w:szCs w:val="24"/>
        </w:rPr>
        <w:t>.</w:t>
      </w:r>
    </w:p>
    <w:p w14:paraId="37BDD55C" w14:textId="77777777"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Alojamiento y desayuno Buffet en los hoteles indicados o de similar categoría Superior.</w:t>
      </w:r>
    </w:p>
    <w:p w14:paraId="08AF071D" w14:textId="6296B1A1"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Todas las tasas turísticas en las ciudades de pernocte</w:t>
      </w:r>
      <w:r w:rsidR="0064542C" w:rsidRPr="009E45D2">
        <w:rPr>
          <w:rFonts w:cstheme="minorHAnsi"/>
          <w:sz w:val="24"/>
          <w:szCs w:val="24"/>
        </w:rPr>
        <w:t>.</w:t>
      </w:r>
    </w:p>
    <w:p w14:paraId="3DB08B19" w14:textId="4A2952F1"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Guías locales para las visitas de las ciudades tal como se indica en el itinerario</w:t>
      </w:r>
      <w:r w:rsidR="0064542C" w:rsidRPr="009E45D2">
        <w:rPr>
          <w:rFonts w:cstheme="minorHAnsi"/>
          <w:sz w:val="24"/>
          <w:szCs w:val="24"/>
        </w:rPr>
        <w:t>.</w:t>
      </w:r>
    </w:p>
    <w:p w14:paraId="38D51453" w14:textId="2E5FBF25"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t>Seguro de Asistencia</w:t>
      </w:r>
      <w:r w:rsidR="0064542C" w:rsidRPr="009E45D2">
        <w:rPr>
          <w:rFonts w:cstheme="minorHAnsi"/>
          <w:sz w:val="24"/>
          <w:szCs w:val="24"/>
        </w:rPr>
        <w:t>.</w:t>
      </w:r>
    </w:p>
    <w:p w14:paraId="6179909D" w14:textId="77777777" w:rsidR="00FE7483" w:rsidRPr="009E45D2" w:rsidRDefault="00FE7483" w:rsidP="009E45D2">
      <w:pPr>
        <w:pStyle w:val="Prrafodelista"/>
        <w:numPr>
          <w:ilvl w:val="0"/>
          <w:numId w:val="5"/>
        </w:numPr>
        <w:spacing w:after="0" w:line="240" w:lineRule="auto"/>
        <w:ind w:left="142" w:hanging="142"/>
        <w:jc w:val="both"/>
        <w:rPr>
          <w:rFonts w:cstheme="minorHAnsi"/>
          <w:sz w:val="24"/>
          <w:szCs w:val="24"/>
        </w:rPr>
      </w:pPr>
      <w:r w:rsidRPr="009E45D2">
        <w:rPr>
          <w:rFonts w:cstheme="minorHAnsi"/>
          <w:sz w:val="24"/>
          <w:szCs w:val="24"/>
        </w:rPr>
        <w:lastRenderedPageBreak/>
        <w:t>Bolsa de Viaje.</w:t>
      </w:r>
      <w:bookmarkStart w:id="10" w:name="_Hlk19290704"/>
    </w:p>
    <w:bookmarkEnd w:id="10"/>
    <w:p w14:paraId="102BC044" w14:textId="0A78CF59" w:rsidR="000642CE" w:rsidRPr="009E45D2" w:rsidRDefault="000642CE" w:rsidP="009E45D2">
      <w:pPr>
        <w:spacing w:after="0"/>
        <w:rPr>
          <w:rFonts w:cstheme="minorHAnsi"/>
          <w:sz w:val="24"/>
          <w:szCs w:val="24"/>
        </w:rPr>
      </w:pPr>
    </w:p>
    <w:sectPr w:rsidR="000642CE" w:rsidRPr="009E45D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C855" w14:textId="77777777" w:rsidR="003C7F96" w:rsidRDefault="003C7F96" w:rsidP="001544C5">
      <w:pPr>
        <w:spacing w:after="0" w:line="240" w:lineRule="auto"/>
      </w:pPr>
      <w:r>
        <w:separator/>
      </w:r>
    </w:p>
  </w:endnote>
  <w:endnote w:type="continuationSeparator" w:id="0">
    <w:p w14:paraId="2476A313" w14:textId="77777777" w:rsidR="003C7F96" w:rsidRDefault="003C7F96" w:rsidP="0015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NextCondensed-Regular">
    <w:altName w:val="Cambria"/>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C5C6" w14:textId="77777777" w:rsidR="003C7F96" w:rsidRDefault="003C7F96" w:rsidP="001544C5">
      <w:pPr>
        <w:spacing w:after="0" w:line="240" w:lineRule="auto"/>
      </w:pPr>
      <w:r>
        <w:separator/>
      </w:r>
    </w:p>
  </w:footnote>
  <w:footnote w:type="continuationSeparator" w:id="0">
    <w:p w14:paraId="29F926C2" w14:textId="77777777" w:rsidR="003C7F96" w:rsidRDefault="003C7F96" w:rsidP="0015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D28" w14:textId="101D868A" w:rsidR="00071528" w:rsidRDefault="00071528">
    <w:pPr>
      <w:pStyle w:val="Encabezado"/>
    </w:pPr>
    <w:r>
      <w:t xml:space="preserve">PAG. 26 </w:t>
    </w:r>
    <w:proofErr w:type="gramStart"/>
    <w:r>
      <w:t>Y</w:t>
    </w:r>
    <w:proofErr w:type="gramEnd"/>
    <w:r>
      <w:t xml:space="preserve">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47D"/>
    <w:multiLevelType w:val="hybridMultilevel"/>
    <w:tmpl w:val="CC4C018C"/>
    <w:lvl w:ilvl="0" w:tplc="7DEE7E9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1139E"/>
    <w:multiLevelType w:val="hybridMultilevel"/>
    <w:tmpl w:val="22E86D4A"/>
    <w:lvl w:ilvl="0" w:tplc="E718051A">
      <w:start w:val="11"/>
      <w:numFmt w:val="bullet"/>
      <w:lvlText w:val=""/>
      <w:lvlJc w:val="left"/>
      <w:pPr>
        <w:ind w:left="420" w:hanging="360"/>
      </w:pPr>
      <w:rPr>
        <w:rFonts w:ascii="Symbol" w:eastAsiaTheme="minorHAnsi" w:hAnsi="Symbol" w:cstheme="minorHAns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376974A8"/>
    <w:multiLevelType w:val="hybridMultilevel"/>
    <w:tmpl w:val="0BEA7246"/>
    <w:lvl w:ilvl="0" w:tplc="009A9456">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8251F5"/>
    <w:multiLevelType w:val="hybridMultilevel"/>
    <w:tmpl w:val="DB62E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80632F"/>
    <w:multiLevelType w:val="hybridMultilevel"/>
    <w:tmpl w:val="A66294AC"/>
    <w:lvl w:ilvl="0" w:tplc="0AB2BF4E">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B"/>
    <w:rsid w:val="0002528C"/>
    <w:rsid w:val="00027C14"/>
    <w:rsid w:val="0005685D"/>
    <w:rsid w:val="000623FF"/>
    <w:rsid w:val="000642CE"/>
    <w:rsid w:val="00071528"/>
    <w:rsid w:val="00084C6F"/>
    <w:rsid w:val="000870B6"/>
    <w:rsid w:val="0009220A"/>
    <w:rsid w:val="00096271"/>
    <w:rsid w:val="000A5A15"/>
    <w:rsid w:val="000B1AA0"/>
    <w:rsid w:val="000F3E0F"/>
    <w:rsid w:val="001122BE"/>
    <w:rsid w:val="00114C34"/>
    <w:rsid w:val="00122A2B"/>
    <w:rsid w:val="00122DE3"/>
    <w:rsid w:val="00122E17"/>
    <w:rsid w:val="001423F9"/>
    <w:rsid w:val="0014293F"/>
    <w:rsid w:val="0014499D"/>
    <w:rsid w:val="001544C5"/>
    <w:rsid w:val="001758CA"/>
    <w:rsid w:val="001824F5"/>
    <w:rsid w:val="001A5047"/>
    <w:rsid w:val="001B1761"/>
    <w:rsid w:val="001B2322"/>
    <w:rsid w:val="001B6340"/>
    <w:rsid w:val="001C02EA"/>
    <w:rsid w:val="001C0D51"/>
    <w:rsid w:val="001D5555"/>
    <w:rsid w:val="001E104B"/>
    <w:rsid w:val="001E2FFD"/>
    <w:rsid w:val="002212FB"/>
    <w:rsid w:val="002263DB"/>
    <w:rsid w:val="00230CBC"/>
    <w:rsid w:val="002625DC"/>
    <w:rsid w:val="00277E90"/>
    <w:rsid w:val="00283B95"/>
    <w:rsid w:val="002B08CA"/>
    <w:rsid w:val="002C0834"/>
    <w:rsid w:val="002E2E7B"/>
    <w:rsid w:val="002F6A25"/>
    <w:rsid w:val="00307D5C"/>
    <w:rsid w:val="0037604F"/>
    <w:rsid w:val="00380FD3"/>
    <w:rsid w:val="00396FBE"/>
    <w:rsid w:val="003A4696"/>
    <w:rsid w:val="003A487D"/>
    <w:rsid w:val="003B2F9A"/>
    <w:rsid w:val="003C7F96"/>
    <w:rsid w:val="003F126F"/>
    <w:rsid w:val="0041425B"/>
    <w:rsid w:val="0044136F"/>
    <w:rsid w:val="0046091F"/>
    <w:rsid w:val="00484B3A"/>
    <w:rsid w:val="004858B2"/>
    <w:rsid w:val="004926C5"/>
    <w:rsid w:val="00497BB8"/>
    <w:rsid w:val="004B7268"/>
    <w:rsid w:val="004B7D68"/>
    <w:rsid w:val="004D3775"/>
    <w:rsid w:val="004E684C"/>
    <w:rsid w:val="004F4ECE"/>
    <w:rsid w:val="00531FE0"/>
    <w:rsid w:val="00575323"/>
    <w:rsid w:val="005819CA"/>
    <w:rsid w:val="005935FA"/>
    <w:rsid w:val="005B574B"/>
    <w:rsid w:val="005C38CD"/>
    <w:rsid w:val="005D6BC0"/>
    <w:rsid w:val="005F750F"/>
    <w:rsid w:val="00612C6D"/>
    <w:rsid w:val="006440BC"/>
    <w:rsid w:val="0064542C"/>
    <w:rsid w:val="00661D69"/>
    <w:rsid w:val="00677A88"/>
    <w:rsid w:val="00691FD2"/>
    <w:rsid w:val="006A65C8"/>
    <w:rsid w:val="006B3027"/>
    <w:rsid w:val="006B4559"/>
    <w:rsid w:val="006C404C"/>
    <w:rsid w:val="006D4FCE"/>
    <w:rsid w:val="006E5CAD"/>
    <w:rsid w:val="006F498B"/>
    <w:rsid w:val="00711D5B"/>
    <w:rsid w:val="007153D2"/>
    <w:rsid w:val="007535EA"/>
    <w:rsid w:val="00767DAE"/>
    <w:rsid w:val="007765AD"/>
    <w:rsid w:val="00783403"/>
    <w:rsid w:val="007C4E5D"/>
    <w:rsid w:val="00807670"/>
    <w:rsid w:val="008369D1"/>
    <w:rsid w:val="00843EB5"/>
    <w:rsid w:val="0084456E"/>
    <w:rsid w:val="008564BC"/>
    <w:rsid w:val="008573F8"/>
    <w:rsid w:val="00857705"/>
    <w:rsid w:val="008A12AA"/>
    <w:rsid w:val="008D3C38"/>
    <w:rsid w:val="009026C9"/>
    <w:rsid w:val="00905EA6"/>
    <w:rsid w:val="009259FB"/>
    <w:rsid w:val="00951628"/>
    <w:rsid w:val="00952A6C"/>
    <w:rsid w:val="00960353"/>
    <w:rsid w:val="00970D54"/>
    <w:rsid w:val="009865A7"/>
    <w:rsid w:val="009A5EDA"/>
    <w:rsid w:val="009E2127"/>
    <w:rsid w:val="009E45D2"/>
    <w:rsid w:val="00A02100"/>
    <w:rsid w:val="00A243B3"/>
    <w:rsid w:val="00A37360"/>
    <w:rsid w:val="00A4202B"/>
    <w:rsid w:val="00A5066D"/>
    <w:rsid w:val="00A54A18"/>
    <w:rsid w:val="00A64529"/>
    <w:rsid w:val="00A65F9F"/>
    <w:rsid w:val="00A76FBC"/>
    <w:rsid w:val="00A85DAF"/>
    <w:rsid w:val="00A92087"/>
    <w:rsid w:val="00AA55FA"/>
    <w:rsid w:val="00AA6F5B"/>
    <w:rsid w:val="00AB4ADB"/>
    <w:rsid w:val="00B300D0"/>
    <w:rsid w:val="00B4331E"/>
    <w:rsid w:val="00B46005"/>
    <w:rsid w:val="00B46AC1"/>
    <w:rsid w:val="00B47A2C"/>
    <w:rsid w:val="00B84650"/>
    <w:rsid w:val="00B87AD6"/>
    <w:rsid w:val="00BA45CA"/>
    <w:rsid w:val="00BB453C"/>
    <w:rsid w:val="00BD4D85"/>
    <w:rsid w:val="00BF053E"/>
    <w:rsid w:val="00C41945"/>
    <w:rsid w:val="00C74E3D"/>
    <w:rsid w:val="00C8117F"/>
    <w:rsid w:val="00C82CC8"/>
    <w:rsid w:val="00CA2FCA"/>
    <w:rsid w:val="00CC2FDE"/>
    <w:rsid w:val="00CF5585"/>
    <w:rsid w:val="00D1100B"/>
    <w:rsid w:val="00D418A3"/>
    <w:rsid w:val="00D43AFB"/>
    <w:rsid w:val="00D65061"/>
    <w:rsid w:val="00D9009B"/>
    <w:rsid w:val="00D91EE9"/>
    <w:rsid w:val="00DC3C67"/>
    <w:rsid w:val="00DD3CF4"/>
    <w:rsid w:val="00DE3F4C"/>
    <w:rsid w:val="00DE7E1E"/>
    <w:rsid w:val="00DF1DDB"/>
    <w:rsid w:val="00E03E3D"/>
    <w:rsid w:val="00E27DB9"/>
    <w:rsid w:val="00E31CC5"/>
    <w:rsid w:val="00E5167D"/>
    <w:rsid w:val="00E57AE3"/>
    <w:rsid w:val="00E67197"/>
    <w:rsid w:val="00E716B3"/>
    <w:rsid w:val="00E71C9A"/>
    <w:rsid w:val="00E8327F"/>
    <w:rsid w:val="00E83345"/>
    <w:rsid w:val="00E9591E"/>
    <w:rsid w:val="00EA1AC2"/>
    <w:rsid w:val="00EB3E1D"/>
    <w:rsid w:val="00EB6835"/>
    <w:rsid w:val="00EF54DD"/>
    <w:rsid w:val="00F14B7D"/>
    <w:rsid w:val="00F25EF1"/>
    <w:rsid w:val="00F562F1"/>
    <w:rsid w:val="00F765EB"/>
    <w:rsid w:val="00F85222"/>
    <w:rsid w:val="00F90A09"/>
    <w:rsid w:val="00FA46CE"/>
    <w:rsid w:val="00FB2743"/>
    <w:rsid w:val="00FE2FD6"/>
    <w:rsid w:val="00FE7483"/>
    <w:rsid w:val="00FF50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EF16"/>
  <w15:docId w15:val="{A973C338-AE27-47BA-B25B-4605C46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360"/>
    <w:rPr>
      <w:rFonts w:ascii="Segoe UI" w:hAnsi="Segoe UI" w:cs="Segoe UI"/>
      <w:sz w:val="18"/>
      <w:szCs w:val="18"/>
    </w:rPr>
  </w:style>
  <w:style w:type="paragraph" w:styleId="Prrafodelista">
    <w:name w:val="List Paragraph"/>
    <w:basedOn w:val="Normal"/>
    <w:uiPriority w:val="34"/>
    <w:qFormat/>
    <w:rsid w:val="000642CE"/>
    <w:pPr>
      <w:ind w:left="720"/>
      <w:contextualSpacing/>
    </w:pPr>
  </w:style>
  <w:style w:type="paragraph" w:styleId="Sinespaciado">
    <w:name w:val="No Spacing"/>
    <w:uiPriority w:val="1"/>
    <w:qFormat/>
    <w:rsid w:val="00E8327F"/>
    <w:pPr>
      <w:spacing w:after="0" w:line="240" w:lineRule="auto"/>
    </w:pPr>
  </w:style>
  <w:style w:type="character" w:styleId="Textoennegrita">
    <w:name w:val="Strong"/>
    <w:uiPriority w:val="22"/>
    <w:qFormat/>
    <w:rsid w:val="00DE3F4C"/>
    <w:rPr>
      <w:b/>
      <w:bCs/>
    </w:rPr>
  </w:style>
  <w:style w:type="paragraph" w:customStyle="1" w:styleId="xmsonormal">
    <w:name w:val="x_msonormal"/>
    <w:basedOn w:val="Normal"/>
    <w:rsid w:val="00DE3F4C"/>
    <w:pPr>
      <w:spacing w:after="0" w:line="240" w:lineRule="auto"/>
    </w:pPr>
    <w:rPr>
      <w:rFonts w:ascii="Calibri" w:hAnsi="Calibri" w:cs="Calibri"/>
      <w:lang w:eastAsia="es-ES"/>
    </w:rPr>
  </w:style>
  <w:style w:type="character" w:customStyle="1" w:styleId="Textocircuito">
    <w:name w:val="Texto circuito"/>
    <w:uiPriority w:val="99"/>
    <w:rsid w:val="0009627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table" w:styleId="Tablaconcuadrcula">
    <w:name w:val="Table Grid"/>
    <w:basedOn w:val="Tablanormal"/>
    <w:uiPriority w:val="39"/>
    <w:rsid w:val="0009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4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4C5"/>
  </w:style>
  <w:style w:type="paragraph" w:styleId="Piedepgina">
    <w:name w:val="footer"/>
    <w:basedOn w:val="Normal"/>
    <w:link w:val="PiedepginaCar"/>
    <w:uiPriority w:val="99"/>
    <w:unhideWhenUsed/>
    <w:rsid w:val="00154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4C5"/>
  </w:style>
  <w:style w:type="character" w:customStyle="1" w:styleId="fontstyle01">
    <w:name w:val="fontstyle01"/>
    <w:basedOn w:val="Fuentedeprrafopredeter"/>
    <w:rsid w:val="00A5066D"/>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A5066D"/>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80">
      <w:bodyDiv w:val="1"/>
      <w:marLeft w:val="0"/>
      <w:marRight w:val="0"/>
      <w:marTop w:val="0"/>
      <w:marBottom w:val="0"/>
      <w:divBdr>
        <w:top w:val="none" w:sz="0" w:space="0" w:color="auto"/>
        <w:left w:val="none" w:sz="0" w:space="0" w:color="auto"/>
        <w:bottom w:val="none" w:sz="0" w:space="0" w:color="auto"/>
        <w:right w:val="none" w:sz="0" w:space="0" w:color="auto"/>
      </w:divBdr>
    </w:div>
    <w:div w:id="22442168">
      <w:bodyDiv w:val="1"/>
      <w:marLeft w:val="0"/>
      <w:marRight w:val="0"/>
      <w:marTop w:val="0"/>
      <w:marBottom w:val="0"/>
      <w:divBdr>
        <w:top w:val="none" w:sz="0" w:space="0" w:color="auto"/>
        <w:left w:val="none" w:sz="0" w:space="0" w:color="auto"/>
        <w:bottom w:val="none" w:sz="0" w:space="0" w:color="auto"/>
        <w:right w:val="none" w:sz="0" w:space="0" w:color="auto"/>
      </w:divBdr>
    </w:div>
    <w:div w:id="56709687">
      <w:bodyDiv w:val="1"/>
      <w:marLeft w:val="0"/>
      <w:marRight w:val="0"/>
      <w:marTop w:val="0"/>
      <w:marBottom w:val="0"/>
      <w:divBdr>
        <w:top w:val="none" w:sz="0" w:space="0" w:color="auto"/>
        <w:left w:val="none" w:sz="0" w:space="0" w:color="auto"/>
        <w:bottom w:val="none" w:sz="0" w:space="0" w:color="auto"/>
        <w:right w:val="none" w:sz="0" w:space="0" w:color="auto"/>
      </w:divBdr>
    </w:div>
    <w:div w:id="110589229">
      <w:bodyDiv w:val="1"/>
      <w:marLeft w:val="0"/>
      <w:marRight w:val="0"/>
      <w:marTop w:val="0"/>
      <w:marBottom w:val="0"/>
      <w:divBdr>
        <w:top w:val="none" w:sz="0" w:space="0" w:color="auto"/>
        <w:left w:val="none" w:sz="0" w:space="0" w:color="auto"/>
        <w:bottom w:val="none" w:sz="0" w:space="0" w:color="auto"/>
        <w:right w:val="none" w:sz="0" w:space="0" w:color="auto"/>
      </w:divBdr>
    </w:div>
    <w:div w:id="119232385">
      <w:bodyDiv w:val="1"/>
      <w:marLeft w:val="0"/>
      <w:marRight w:val="0"/>
      <w:marTop w:val="0"/>
      <w:marBottom w:val="0"/>
      <w:divBdr>
        <w:top w:val="none" w:sz="0" w:space="0" w:color="auto"/>
        <w:left w:val="none" w:sz="0" w:space="0" w:color="auto"/>
        <w:bottom w:val="none" w:sz="0" w:space="0" w:color="auto"/>
        <w:right w:val="none" w:sz="0" w:space="0" w:color="auto"/>
      </w:divBdr>
    </w:div>
    <w:div w:id="129831531">
      <w:bodyDiv w:val="1"/>
      <w:marLeft w:val="0"/>
      <w:marRight w:val="0"/>
      <w:marTop w:val="0"/>
      <w:marBottom w:val="0"/>
      <w:divBdr>
        <w:top w:val="none" w:sz="0" w:space="0" w:color="auto"/>
        <w:left w:val="none" w:sz="0" w:space="0" w:color="auto"/>
        <w:bottom w:val="none" w:sz="0" w:space="0" w:color="auto"/>
        <w:right w:val="none" w:sz="0" w:space="0" w:color="auto"/>
      </w:divBdr>
    </w:div>
    <w:div w:id="232930728">
      <w:bodyDiv w:val="1"/>
      <w:marLeft w:val="0"/>
      <w:marRight w:val="0"/>
      <w:marTop w:val="0"/>
      <w:marBottom w:val="0"/>
      <w:divBdr>
        <w:top w:val="none" w:sz="0" w:space="0" w:color="auto"/>
        <w:left w:val="none" w:sz="0" w:space="0" w:color="auto"/>
        <w:bottom w:val="none" w:sz="0" w:space="0" w:color="auto"/>
        <w:right w:val="none" w:sz="0" w:space="0" w:color="auto"/>
      </w:divBdr>
    </w:div>
    <w:div w:id="245505732">
      <w:bodyDiv w:val="1"/>
      <w:marLeft w:val="0"/>
      <w:marRight w:val="0"/>
      <w:marTop w:val="0"/>
      <w:marBottom w:val="0"/>
      <w:divBdr>
        <w:top w:val="none" w:sz="0" w:space="0" w:color="auto"/>
        <w:left w:val="none" w:sz="0" w:space="0" w:color="auto"/>
        <w:bottom w:val="none" w:sz="0" w:space="0" w:color="auto"/>
        <w:right w:val="none" w:sz="0" w:space="0" w:color="auto"/>
      </w:divBdr>
    </w:div>
    <w:div w:id="259878656">
      <w:bodyDiv w:val="1"/>
      <w:marLeft w:val="0"/>
      <w:marRight w:val="0"/>
      <w:marTop w:val="0"/>
      <w:marBottom w:val="0"/>
      <w:divBdr>
        <w:top w:val="none" w:sz="0" w:space="0" w:color="auto"/>
        <w:left w:val="none" w:sz="0" w:space="0" w:color="auto"/>
        <w:bottom w:val="none" w:sz="0" w:space="0" w:color="auto"/>
        <w:right w:val="none" w:sz="0" w:space="0" w:color="auto"/>
      </w:divBdr>
    </w:div>
    <w:div w:id="276765190">
      <w:bodyDiv w:val="1"/>
      <w:marLeft w:val="0"/>
      <w:marRight w:val="0"/>
      <w:marTop w:val="0"/>
      <w:marBottom w:val="0"/>
      <w:divBdr>
        <w:top w:val="none" w:sz="0" w:space="0" w:color="auto"/>
        <w:left w:val="none" w:sz="0" w:space="0" w:color="auto"/>
        <w:bottom w:val="none" w:sz="0" w:space="0" w:color="auto"/>
        <w:right w:val="none" w:sz="0" w:space="0" w:color="auto"/>
      </w:divBdr>
    </w:div>
    <w:div w:id="285478030">
      <w:bodyDiv w:val="1"/>
      <w:marLeft w:val="0"/>
      <w:marRight w:val="0"/>
      <w:marTop w:val="0"/>
      <w:marBottom w:val="0"/>
      <w:divBdr>
        <w:top w:val="none" w:sz="0" w:space="0" w:color="auto"/>
        <w:left w:val="none" w:sz="0" w:space="0" w:color="auto"/>
        <w:bottom w:val="none" w:sz="0" w:space="0" w:color="auto"/>
        <w:right w:val="none" w:sz="0" w:space="0" w:color="auto"/>
      </w:divBdr>
    </w:div>
    <w:div w:id="302469106">
      <w:bodyDiv w:val="1"/>
      <w:marLeft w:val="0"/>
      <w:marRight w:val="0"/>
      <w:marTop w:val="0"/>
      <w:marBottom w:val="0"/>
      <w:divBdr>
        <w:top w:val="none" w:sz="0" w:space="0" w:color="auto"/>
        <w:left w:val="none" w:sz="0" w:space="0" w:color="auto"/>
        <w:bottom w:val="none" w:sz="0" w:space="0" w:color="auto"/>
        <w:right w:val="none" w:sz="0" w:space="0" w:color="auto"/>
      </w:divBdr>
    </w:div>
    <w:div w:id="417875139">
      <w:bodyDiv w:val="1"/>
      <w:marLeft w:val="0"/>
      <w:marRight w:val="0"/>
      <w:marTop w:val="0"/>
      <w:marBottom w:val="0"/>
      <w:divBdr>
        <w:top w:val="none" w:sz="0" w:space="0" w:color="auto"/>
        <w:left w:val="none" w:sz="0" w:space="0" w:color="auto"/>
        <w:bottom w:val="none" w:sz="0" w:space="0" w:color="auto"/>
        <w:right w:val="none" w:sz="0" w:space="0" w:color="auto"/>
      </w:divBdr>
    </w:div>
    <w:div w:id="427963239">
      <w:bodyDiv w:val="1"/>
      <w:marLeft w:val="0"/>
      <w:marRight w:val="0"/>
      <w:marTop w:val="0"/>
      <w:marBottom w:val="0"/>
      <w:divBdr>
        <w:top w:val="none" w:sz="0" w:space="0" w:color="auto"/>
        <w:left w:val="none" w:sz="0" w:space="0" w:color="auto"/>
        <w:bottom w:val="none" w:sz="0" w:space="0" w:color="auto"/>
        <w:right w:val="none" w:sz="0" w:space="0" w:color="auto"/>
      </w:divBdr>
    </w:div>
    <w:div w:id="483664288">
      <w:bodyDiv w:val="1"/>
      <w:marLeft w:val="0"/>
      <w:marRight w:val="0"/>
      <w:marTop w:val="0"/>
      <w:marBottom w:val="0"/>
      <w:divBdr>
        <w:top w:val="none" w:sz="0" w:space="0" w:color="auto"/>
        <w:left w:val="none" w:sz="0" w:space="0" w:color="auto"/>
        <w:bottom w:val="none" w:sz="0" w:space="0" w:color="auto"/>
        <w:right w:val="none" w:sz="0" w:space="0" w:color="auto"/>
      </w:divBdr>
    </w:div>
    <w:div w:id="538056348">
      <w:bodyDiv w:val="1"/>
      <w:marLeft w:val="0"/>
      <w:marRight w:val="0"/>
      <w:marTop w:val="0"/>
      <w:marBottom w:val="0"/>
      <w:divBdr>
        <w:top w:val="none" w:sz="0" w:space="0" w:color="auto"/>
        <w:left w:val="none" w:sz="0" w:space="0" w:color="auto"/>
        <w:bottom w:val="none" w:sz="0" w:space="0" w:color="auto"/>
        <w:right w:val="none" w:sz="0" w:space="0" w:color="auto"/>
      </w:divBdr>
    </w:div>
    <w:div w:id="605041688">
      <w:bodyDiv w:val="1"/>
      <w:marLeft w:val="0"/>
      <w:marRight w:val="0"/>
      <w:marTop w:val="0"/>
      <w:marBottom w:val="0"/>
      <w:divBdr>
        <w:top w:val="none" w:sz="0" w:space="0" w:color="auto"/>
        <w:left w:val="none" w:sz="0" w:space="0" w:color="auto"/>
        <w:bottom w:val="none" w:sz="0" w:space="0" w:color="auto"/>
        <w:right w:val="none" w:sz="0" w:space="0" w:color="auto"/>
      </w:divBdr>
    </w:div>
    <w:div w:id="655844784">
      <w:bodyDiv w:val="1"/>
      <w:marLeft w:val="0"/>
      <w:marRight w:val="0"/>
      <w:marTop w:val="0"/>
      <w:marBottom w:val="0"/>
      <w:divBdr>
        <w:top w:val="none" w:sz="0" w:space="0" w:color="auto"/>
        <w:left w:val="none" w:sz="0" w:space="0" w:color="auto"/>
        <w:bottom w:val="none" w:sz="0" w:space="0" w:color="auto"/>
        <w:right w:val="none" w:sz="0" w:space="0" w:color="auto"/>
      </w:divBdr>
    </w:div>
    <w:div w:id="670450961">
      <w:bodyDiv w:val="1"/>
      <w:marLeft w:val="0"/>
      <w:marRight w:val="0"/>
      <w:marTop w:val="0"/>
      <w:marBottom w:val="0"/>
      <w:divBdr>
        <w:top w:val="none" w:sz="0" w:space="0" w:color="auto"/>
        <w:left w:val="none" w:sz="0" w:space="0" w:color="auto"/>
        <w:bottom w:val="none" w:sz="0" w:space="0" w:color="auto"/>
        <w:right w:val="none" w:sz="0" w:space="0" w:color="auto"/>
      </w:divBdr>
    </w:div>
    <w:div w:id="772822909">
      <w:bodyDiv w:val="1"/>
      <w:marLeft w:val="0"/>
      <w:marRight w:val="0"/>
      <w:marTop w:val="0"/>
      <w:marBottom w:val="0"/>
      <w:divBdr>
        <w:top w:val="none" w:sz="0" w:space="0" w:color="auto"/>
        <w:left w:val="none" w:sz="0" w:space="0" w:color="auto"/>
        <w:bottom w:val="none" w:sz="0" w:space="0" w:color="auto"/>
        <w:right w:val="none" w:sz="0" w:space="0" w:color="auto"/>
      </w:divBdr>
    </w:div>
    <w:div w:id="805127941">
      <w:bodyDiv w:val="1"/>
      <w:marLeft w:val="0"/>
      <w:marRight w:val="0"/>
      <w:marTop w:val="0"/>
      <w:marBottom w:val="0"/>
      <w:divBdr>
        <w:top w:val="none" w:sz="0" w:space="0" w:color="auto"/>
        <w:left w:val="none" w:sz="0" w:space="0" w:color="auto"/>
        <w:bottom w:val="none" w:sz="0" w:space="0" w:color="auto"/>
        <w:right w:val="none" w:sz="0" w:space="0" w:color="auto"/>
      </w:divBdr>
    </w:div>
    <w:div w:id="807673150">
      <w:bodyDiv w:val="1"/>
      <w:marLeft w:val="0"/>
      <w:marRight w:val="0"/>
      <w:marTop w:val="0"/>
      <w:marBottom w:val="0"/>
      <w:divBdr>
        <w:top w:val="none" w:sz="0" w:space="0" w:color="auto"/>
        <w:left w:val="none" w:sz="0" w:space="0" w:color="auto"/>
        <w:bottom w:val="none" w:sz="0" w:space="0" w:color="auto"/>
        <w:right w:val="none" w:sz="0" w:space="0" w:color="auto"/>
      </w:divBdr>
    </w:div>
    <w:div w:id="831867660">
      <w:bodyDiv w:val="1"/>
      <w:marLeft w:val="0"/>
      <w:marRight w:val="0"/>
      <w:marTop w:val="0"/>
      <w:marBottom w:val="0"/>
      <w:divBdr>
        <w:top w:val="none" w:sz="0" w:space="0" w:color="auto"/>
        <w:left w:val="none" w:sz="0" w:space="0" w:color="auto"/>
        <w:bottom w:val="none" w:sz="0" w:space="0" w:color="auto"/>
        <w:right w:val="none" w:sz="0" w:space="0" w:color="auto"/>
      </w:divBdr>
    </w:div>
    <w:div w:id="883369881">
      <w:bodyDiv w:val="1"/>
      <w:marLeft w:val="0"/>
      <w:marRight w:val="0"/>
      <w:marTop w:val="0"/>
      <w:marBottom w:val="0"/>
      <w:divBdr>
        <w:top w:val="none" w:sz="0" w:space="0" w:color="auto"/>
        <w:left w:val="none" w:sz="0" w:space="0" w:color="auto"/>
        <w:bottom w:val="none" w:sz="0" w:space="0" w:color="auto"/>
        <w:right w:val="none" w:sz="0" w:space="0" w:color="auto"/>
      </w:divBdr>
    </w:div>
    <w:div w:id="891498671">
      <w:bodyDiv w:val="1"/>
      <w:marLeft w:val="0"/>
      <w:marRight w:val="0"/>
      <w:marTop w:val="0"/>
      <w:marBottom w:val="0"/>
      <w:divBdr>
        <w:top w:val="none" w:sz="0" w:space="0" w:color="auto"/>
        <w:left w:val="none" w:sz="0" w:space="0" w:color="auto"/>
        <w:bottom w:val="none" w:sz="0" w:space="0" w:color="auto"/>
        <w:right w:val="none" w:sz="0" w:space="0" w:color="auto"/>
      </w:divBdr>
    </w:div>
    <w:div w:id="960112211">
      <w:bodyDiv w:val="1"/>
      <w:marLeft w:val="0"/>
      <w:marRight w:val="0"/>
      <w:marTop w:val="0"/>
      <w:marBottom w:val="0"/>
      <w:divBdr>
        <w:top w:val="none" w:sz="0" w:space="0" w:color="auto"/>
        <w:left w:val="none" w:sz="0" w:space="0" w:color="auto"/>
        <w:bottom w:val="none" w:sz="0" w:space="0" w:color="auto"/>
        <w:right w:val="none" w:sz="0" w:space="0" w:color="auto"/>
      </w:divBdr>
    </w:div>
    <w:div w:id="976183406">
      <w:bodyDiv w:val="1"/>
      <w:marLeft w:val="0"/>
      <w:marRight w:val="0"/>
      <w:marTop w:val="0"/>
      <w:marBottom w:val="0"/>
      <w:divBdr>
        <w:top w:val="none" w:sz="0" w:space="0" w:color="auto"/>
        <w:left w:val="none" w:sz="0" w:space="0" w:color="auto"/>
        <w:bottom w:val="none" w:sz="0" w:space="0" w:color="auto"/>
        <w:right w:val="none" w:sz="0" w:space="0" w:color="auto"/>
      </w:divBdr>
    </w:div>
    <w:div w:id="1026060880">
      <w:bodyDiv w:val="1"/>
      <w:marLeft w:val="0"/>
      <w:marRight w:val="0"/>
      <w:marTop w:val="0"/>
      <w:marBottom w:val="0"/>
      <w:divBdr>
        <w:top w:val="none" w:sz="0" w:space="0" w:color="auto"/>
        <w:left w:val="none" w:sz="0" w:space="0" w:color="auto"/>
        <w:bottom w:val="none" w:sz="0" w:space="0" w:color="auto"/>
        <w:right w:val="none" w:sz="0" w:space="0" w:color="auto"/>
      </w:divBdr>
    </w:div>
    <w:div w:id="1047874633">
      <w:bodyDiv w:val="1"/>
      <w:marLeft w:val="0"/>
      <w:marRight w:val="0"/>
      <w:marTop w:val="0"/>
      <w:marBottom w:val="0"/>
      <w:divBdr>
        <w:top w:val="none" w:sz="0" w:space="0" w:color="auto"/>
        <w:left w:val="none" w:sz="0" w:space="0" w:color="auto"/>
        <w:bottom w:val="none" w:sz="0" w:space="0" w:color="auto"/>
        <w:right w:val="none" w:sz="0" w:space="0" w:color="auto"/>
      </w:divBdr>
    </w:div>
    <w:div w:id="1049497029">
      <w:bodyDiv w:val="1"/>
      <w:marLeft w:val="0"/>
      <w:marRight w:val="0"/>
      <w:marTop w:val="0"/>
      <w:marBottom w:val="0"/>
      <w:divBdr>
        <w:top w:val="none" w:sz="0" w:space="0" w:color="auto"/>
        <w:left w:val="none" w:sz="0" w:space="0" w:color="auto"/>
        <w:bottom w:val="none" w:sz="0" w:space="0" w:color="auto"/>
        <w:right w:val="none" w:sz="0" w:space="0" w:color="auto"/>
      </w:divBdr>
    </w:div>
    <w:div w:id="1101997467">
      <w:bodyDiv w:val="1"/>
      <w:marLeft w:val="0"/>
      <w:marRight w:val="0"/>
      <w:marTop w:val="0"/>
      <w:marBottom w:val="0"/>
      <w:divBdr>
        <w:top w:val="none" w:sz="0" w:space="0" w:color="auto"/>
        <w:left w:val="none" w:sz="0" w:space="0" w:color="auto"/>
        <w:bottom w:val="none" w:sz="0" w:space="0" w:color="auto"/>
        <w:right w:val="none" w:sz="0" w:space="0" w:color="auto"/>
      </w:divBdr>
    </w:div>
    <w:div w:id="1137840430">
      <w:bodyDiv w:val="1"/>
      <w:marLeft w:val="0"/>
      <w:marRight w:val="0"/>
      <w:marTop w:val="0"/>
      <w:marBottom w:val="0"/>
      <w:divBdr>
        <w:top w:val="none" w:sz="0" w:space="0" w:color="auto"/>
        <w:left w:val="none" w:sz="0" w:space="0" w:color="auto"/>
        <w:bottom w:val="none" w:sz="0" w:space="0" w:color="auto"/>
        <w:right w:val="none" w:sz="0" w:space="0" w:color="auto"/>
      </w:divBdr>
    </w:div>
    <w:div w:id="1187518569">
      <w:bodyDiv w:val="1"/>
      <w:marLeft w:val="0"/>
      <w:marRight w:val="0"/>
      <w:marTop w:val="0"/>
      <w:marBottom w:val="0"/>
      <w:divBdr>
        <w:top w:val="none" w:sz="0" w:space="0" w:color="auto"/>
        <w:left w:val="none" w:sz="0" w:space="0" w:color="auto"/>
        <w:bottom w:val="none" w:sz="0" w:space="0" w:color="auto"/>
        <w:right w:val="none" w:sz="0" w:space="0" w:color="auto"/>
      </w:divBdr>
    </w:div>
    <w:div w:id="1255699705">
      <w:bodyDiv w:val="1"/>
      <w:marLeft w:val="0"/>
      <w:marRight w:val="0"/>
      <w:marTop w:val="0"/>
      <w:marBottom w:val="0"/>
      <w:divBdr>
        <w:top w:val="none" w:sz="0" w:space="0" w:color="auto"/>
        <w:left w:val="none" w:sz="0" w:space="0" w:color="auto"/>
        <w:bottom w:val="none" w:sz="0" w:space="0" w:color="auto"/>
        <w:right w:val="none" w:sz="0" w:space="0" w:color="auto"/>
      </w:divBdr>
    </w:div>
    <w:div w:id="1340890534">
      <w:bodyDiv w:val="1"/>
      <w:marLeft w:val="0"/>
      <w:marRight w:val="0"/>
      <w:marTop w:val="0"/>
      <w:marBottom w:val="0"/>
      <w:divBdr>
        <w:top w:val="none" w:sz="0" w:space="0" w:color="auto"/>
        <w:left w:val="none" w:sz="0" w:space="0" w:color="auto"/>
        <w:bottom w:val="none" w:sz="0" w:space="0" w:color="auto"/>
        <w:right w:val="none" w:sz="0" w:space="0" w:color="auto"/>
      </w:divBdr>
    </w:div>
    <w:div w:id="1367488040">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1514346137">
      <w:bodyDiv w:val="1"/>
      <w:marLeft w:val="0"/>
      <w:marRight w:val="0"/>
      <w:marTop w:val="0"/>
      <w:marBottom w:val="0"/>
      <w:divBdr>
        <w:top w:val="none" w:sz="0" w:space="0" w:color="auto"/>
        <w:left w:val="none" w:sz="0" w:space="0" w:color="auto"/>
        <w:bottom w:val="none" w:sz="0" w:space="0" w:color="auto"/>
        <w:right w:val="none" w:sz="0" w:space="0" w:color="auto"/>
      </w:divBdr>
    </w:div>
    <w:div w:id="1515535793">
      <w:bodyDiv w:val="1"/>
      <w:marLeft w:val="0"/>
      <w:marRight w:val="0"/>
      <w:marTop w:val="0"/>
      <w:marBottom w:val="0"/>
      <w:divBdr>
        <w:top w:val="none" w:sz="0" w:space="0" w:color="auto"/>
        <w:left w:val="none" w:sz="0" w:space="0" w:color="auto"/>
        <w:bottom w:val="none" w:sz="0" w:space="0" w:color="auto"/>
        <w:right w:val="none" w:sz="0" w:space="0" w:color="auto"/>
      </w:divBdr>
    </w:div>
    <w:div w:id="1533417248">
      <w:bodyDiv w:val="1"/>
      <w:marLeft w:val="0"/>
      <w:marRight w:val="0"/>
      <w:marTop w:val="0"/>
      <w:marBottom w:val="0"/>
      <w:divBdr>
        <w:top w:val="none" w:sz="0" w:space="0" w:color="auto"/>
        <w:left w:val="none" w:sz="0" w:space="0" w:color="auto"/>
        <w:bottom w:val="none" w:sz="0" w:space="0" w:color="auto"/>
        <w:right w:val="none" w:sz="0" w:space="0" w:color="auto"/>
      </w:divBdr>
    </w:div>
    <w:div w:id="1534998631">
      <w:bodyDiv w:val="1"/>
      <w:marLeft w:val="0"/>
      <w:marRight w:val="0"/>
      <w:marTop w:val="0"/>
      <w:marBottom w:val="0"/>
      <w:divBdr>
        <w:top w:val="none" w:sz="0" w:space="0" w:color="auto"/>
        <w:left w:val="none" w:sz="0" w:space="0" w:color="auto"/>
        <w:bottom w:val="none" w:sz="0" w:space="0" w:color="auto"/>
        <w:right w:val="none" w:sz="0" w:space="0" w:color="auto"/>
      </w:divBdr>
    </w:div>
    <w:div w:id="1539319342">
      <w:bodyDiv w:val="1"/>
      <w:marLeft w:val="0"/>
      <w:marRight w:val="0"/>
      <w:marTop w:val="0"/>
      <w:marBottom w:val="0"/>
      <w:divBdr>
        <w:top w:val="none" w:sz="0" w:space="0" w:color="auto"/>
        <w:left w:val="none" w:sz="0" w:space="0" w:color="auto"/>
        <w:bottom w:val="none" w:sz="0" w:space="0" w:color="auto"/>
        <w:right w:val="none" w:sz="0" w:space="0" w:color="auto"/>
      </w:divBdr>
    </w:div>
    <w:div w:id="1573661793">
      <w:bodyDiv w:val="1"/>
      <w:marLeft w:val="0"/>
      <w:marRight w:val="0"/>
      <w:marTop w:val="0"/>
      <w:marBottom w:val="0"/>
      <w:divBdr>
        <w:top w:val="none" w:sz="0" w:space="0" w:color="auto"/>
        <w:left w:val="none" w:sz="0" w:space="0" w:color="auto"/>
        <w:bottom w:val="none" w:sz="0" w:space="0" w:color="auto"/>
        <w:right w:val="none" w:sz="0" w:space="0" w:color="auto"/>
      </w:divBdr>
    </w:div>
    <w:div w:id="1597057909">
      <w:bodyDiv w:val="1"/>
      <w:marLeft w:val="0"/>
      <w:marRight w:val="0"/>
      <w:marTop w:val="0"/>
      <w:marBottom w:val="0"/>
      <w:divBdr>
        <w:top w:val="none" w:sz="0" w:space="0" w:color="auto"/>
        <w:left w:val="none" w:sz="0" w:space="0" w:color="auto"/>
        <w:bottom w:val="none" w:sz="0" w:space="0" w:color="auto"/>
        <w:right w:val="none" w:sz="0" w:space="0" w:color="auto"/>
      </w:divBdr>
    </w:div>
    <w:div w:id="1611431324">
      <w:bodyDiv w:val="1"/>
      <w:marLeft w:val="0"/>
      <w:marRight w:val="0"/>
      <w:marTop w:val="0"/>
      <w:marBottom w:val="0"/>
      <w:divBdr>
        <w:top w:val="none" w:sz="0" w:space="0" w:color="auto"/>
        <w:left w:val="none" w:sz="0" w:space="0" w:color="auto"/>
        <w:bottom w:val="none" w:sz="0" w:space="0" w:color="auto"/>
        <w:right w:val="none" w:sz="0" w:space="0" w:color="auto"/>
      </w:divBdr>
    </w:div>
    <w:div w:id="1667631417">
      <w:bodyDiv w:val="1"/>
      <w:marLeft w:val="0"/>
      <w:marRight w:val="0"/>
      <w:marTop w:val="0"/>
      <w:marBottom w:val="0"/>
      <w:divBdr>
        <w:top w:val="none" w:sz="0" w:space="0" w:color="auto"/>
        <w:left w:val="none" w:sz="0" w:space="0" w:color="auto"/>
        <w:bottom w:val="none" w:sz="0" w:space="0" w:color="auto"/>
        <w:right w:val="none" w:sz="0" w:space="0" w:color="auto"/>
      </w:divBdr>
    </w:div>
    <w:div w:id="1670602097">
      <w:bodyDiv w:val="1"/>
      <w:marLeft w:val="0"/>
      <w:marRight w:val="0"/>
      <w:marTop w:val="0"/>
      <w:marBottom w:val="0"/>
      <w:divBdr>
        <w:top w:val="none" w:sz="0" w:space="0" w:color="auto"/>
        <w:left w:val="none" w:sz="0" w:space="0" w:color="auto"/>
        <w:bottom w:val="none" w:sz="0" w:space="0" w:color="auto"/>
        <w:right w:val="none" w:sz="0" w:space="0" w:color="auto"/>
      </w:divBdr>
    </w:div>
    <w:div w:id="1714454308">
      <w:bodyDiv w:val="1"/>
      <w:marLeft w:val="0"/>
      <w:marRight w:val="0"/>
      <w:marTop w:val="0"/>
      <w:marBottom w:val="0"/>
      <w:divBdr>
        <w:top w:val="none" w:sz="0" w:space="0" w:color="auto"/>
        <w:left w:val="none" w:sz="0" w:space="0" w:color="auto"/>
        <w:bottom w:val="none" w:sz="0" w:space="0" w:color="auto"/>
        <w:right w:val="none" w:sz="0" w:space="0" w:color="auto"/>
      </w:divBdr>
    </w:div>
    <w:div w:id="1847018895">
      <w:bodyDiv w:val="1"/>
      <w:marLeft w:val="0"/>
      <w:marRight w:val="0"/>
      <w:marTop w:val="0"/>
      <w:marBottom w:val="0"/>
      <w:divBdr>
        <w:top w:val="none" w:sz="0" w:space="0" w:color="auto"/>
        <w:left w:val="none" w:sz="0" w:space="0" w:color="auto"/>
        <w:bottom w:val="none" w:sz="0" w:space="0" w:color="auto"/>
        <w:right w:val="none" w:sz="0" w:space="0" w:color="auto"/>
      </w:divBdr>
    </w:div>
    <w:div w:id="1853836070">
      <w:bodyDiv w:val="1"/>
      <w:marLeft w:val="0"/>
      <w:marRight w:val="0"/>
      <w:marTop w:val="0"/>
      <w:marBottom w:val="0"/>
      <w:divBdr>
        <w:top w:val="none" w:sz="0" w:space="0" w:color="auto"/>
        <w:left w:val="none" w:sz="0" w:space="0" w:color="auto"/>
        <w:bottom w:val="none" w:sz="0" w:space="0" w:color="auto"/>
        <w:right w:val="none" w:sz="0" w:space="0" w:color="auto"/>
      </w:divBdr>
    </w:div>
    <w:div w:id="1856534203">
      <w:bodyDiv w:val="1"/>
      <w:marLeft w:val="0"/>
      <w:marRight w:val="0"/>
      <w:marTop w:val="0"/>
      <w:marBottom w:val="0"/>
      <w:divBdr>
        <w:top w:val="none" w:sz="0" w:space="0" w:color="auto"/>
        <w:left w:val="none" w:sz="0" w:space="0" w:color="auto"/>
        <w:bottom w:val="none" w:sz="0" w:space="0" w:color="auto"/>
        <w:right w:val="none" w:sz="0" w:space="0" w:color="auto"/>
      </w:divBdr>
    </w:div>
    <w:div w:id="1863978965">
      <w:bodyDiv w:val="1"/>
      <w:marLeft w:val="0"/>
      <w:marRight w:val="0"/>
      <w:marTop w:val="0"/>
      <w:marBottom w:val="0"/>
      <w:divBdr>
        <w:top w:val="none" w:sz="0" w:space="0" w:color="auto"/>
        <w:left w:val="none" w:sz="0" w:space="0" w:color="auto"/>
        <w:bottom w:val="none" w:sz="0" w:space="0" w:color="auto"/>
        <w:right w:val="none" w:sz="0" w:space="0" w:color="auto"/>
      </w:divBdr>
    </w:div>
    <w:div w:id="1879783266">
      <w:bodyDiv w:val="1"/>
      <w:marLeft w:val="0"/>
      <w:marRight w:val="0"/>
      <w:marTop w:val="0"/>
      <w:marBottom w:val="0"/>
      <w:divBdr>
        <w:top w:val="none" w:sz="0" w:space="0" w:color="auto"/>
        <w:left w:val="none" w:sz="0" w:space="0" w:color="auto"/>
        <w:bottom w:val="none" w:sz="0" w:space="0" w:color="auto"/>
        <w:right w:val="none" w:sz="0" w:space="0" w:color="auto"/>
      </w:divBdr>
    </w:div>
    <w:div w:id="1921019106">
      <w:bodyDiv w:val="1"/>
      <w:marLeft w:val="0"/>
      <w:marRight w:val="0"/>
      <w:marTop w:val="0"/>
      <w:marBottom w:val="0"/>
      <w:divBdr>
        <w:top w:val="none" w:sz="0" w:space="0" w:color="auto"/>
        <w:left w:val="none" w:sz="0" w:space="0" w:color="auto"/>
        <w:bottom w:val="none" w:sz="0" w:space="0" w:color="auto"/>
        <w:right w:val="none" w:sz="0" w:space="0" w:color="auto"/>
      </w:divBdr>
    </w:div>
    <w:div w:id="1936940353">
      <w:bodyDiv w:val="1"/>
      <w:marLeft w:val="0"/>
      <w:marRight w:val="0"/>
      <w:marTop w:val="0"/>
      <w:marBottom w:val="0"/>
      <w:divBdr>
        <w:top w:val="none" w:sz="0" w:space="0" w:color="auto"/>
        <w:left w:val="none" w:sz="0" w:space="0" w:color="auto"/>
        <w:bottom w:val="none" w:sz="0" w:space="0" w:color="auto"/>
        <w:right w:val="none" w:sz="0" w:space="0" w:color="auto"/>
      </w:divBdr>
    </w:div>
    <w:div w:id="1947811861">
      <w:bodyDiv w:val="1"/>
      <w:marLeft w:val="0"/>
      <w:marRight w:val="0"/>
      <w:marTop w:val="0"/>
      <w:marBottom w:val="0"/>
      <w:divBdr>
        <w:top w:val="none" w:sz="0" w:space="0" w:color="auto"/>
        <w:left w:val="none" w:sz="0" w:space="0" w:color="auto"/>
        <w:bottom w:val="none" w:sz="0" w:space="0" w:color="auto"/>
        <w:right w:val="none" w:sz="0" w:space="0" w:color="auto"/>
      </w:divBdr>
    </w:div>
    <w:div w:id="2042050247">
      <w:bodyDiv w:val="1"/>
      <w:marLeft w:val="0"/>
      <w:marRight w:val="0"/>
      <w:marTop w:val="0"/>
      <w:marBottom w:val="0"/>
      <w:divBdr>
        <w:top w:val="none" w:sz="0" w:space="0" w:color="auto"/>
        <w:left w:val="none" w:sz="0" w:space="0" w:color="auto"/>
        <w:bottom w:val="none" w:sz="0" w:space="0" w:color="auto"/>
        <w:right w:val="none" w:sz="0" w:space="0" w:color="auto"/>
      </w:divBdr>
    </w:div>
    <w:div w:id="2044405777">
      <w:bodyDiv w:val="1"/>
      <w:marLeft w:val="0"/>
      <w:marRight w:val="0"/>
      <w:marTop w:val="0"/>
      <w:marBottom w:val="0"/>
      <w:divBdr>
        <w:top w:val="none" w:sz="0" w:space="0" w:color="auto"/>
        <w:left w:val="none" w:sz="0" w:space="0" w:color="auto"/>
        <w:bottom w:val="none" w:sz="0" w:space="0" w:color="auto"/>
        <w:right w:val="none" w:sz="0" w:space="0" w:color="auto"/>
      </w:divBdr>
    </w:div>
    <w:div w:id="2058891024">
      <w:bodyDiv w:val="1"/>
      <w:marLeft w:val="0"/>
      <w:marRight w:val="0"/>
      <w:marTop w:val="0"/>
      <w:marBottom w:val="0"/>
      <w:divBdr>
        <w:top w:val="none" w:sz="0" w:space="0" w:color="auto"/>
        <w:left w:val="none" w:sz="0" w:space="0" w:color="auto"/>
        <w:bottom w:val="none" w:sz="0" w:space="0" w:color="auto"/>
        <w:right w:val="none" w:sz="0" w:space="0" w:color="auto"/>
      </w:divBdr>
    </w:div>
    <w:div w:id="2075080533">
      <w:bodyDiv w:val="1"/>
      <w:marLeft w:val="0"/>
      <w:marRight w:val="0"/>
      <w:marTop w:val="0"/>
      <w:marBottom w:val="0"/>
      <w:divBdr>
        <w:top w:val="none" w:sz="0" w:space="0" w:color="auto"/>
        <w:left w:val="none" w:sz="0" w:space="0" w:color="auto"/>
        <w:bottom w:val="none" w:sz="0" w:space="0" w:color="auto"/>
        <w:right w:val="none" w:sz="0" w:space="0" w:color="auto"/>
      </w:divBdr>
    </w:div>
    <w:div w:id="2077700061">
      <w:bodyDiv w:val="1"/>
      <w:marLeft w:val="0"/>
      <w:marRight w:val="0"/>
      <w:marTop w:val="0"/>
      <w:marBottom w:val="0"/>
      <w:divBdr>
        <w:top w:val="none" w:sz="0" w:space="0" w:color="auto"/>
        <w:left w:val="none" w:sz="0" w:space="0" w:color="auto"/>
        <w:bottom w:val="none" w:sz="0" w:space="0" w:color="auto"/>
        <w:right w:val="none" w:sz="0" w:space="0" w:color="auto"/>
      </w:divBdr>
    </w:div>
    <w:div w:id="2131587266">
      <w:bodyDiv w:val="1"/>
      <w:marLeft w:val="0"/>
      <w:marRight w:val="0"/>
      <w:marTop w:val="0"/>
      <w:marBottom w:val="0"/>
      <w:divBdr>
        <w:top w:val="none" w:sz="0" w:space="0" w:color="auto"/>
        <w:left w:val="none" w:sz="0" w:space="0" w:color="auto"/>
        <w:bottom w:val="none" w:sz="0" w:space="0" w:color="auto"/>
        <w:right w:val="none" w:sz="0" w:space="0" w:color="auto"/>
      </w:divBdr>
    </w:div>
    <w:div w:id="2138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9F18-8CD3-495A-BCAE-2063C08B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2199</Words>
  <Characters>12097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4</cp:revision>
  <cp:lastPrinted>2017-06-06T09:15:00Z</cp:lastPrinted>
  <dcterms:created xsi:type="dcterms:W3CDTF">2021-01-15T17:47:00Z</dcterms:created>
  <dcterms:modified xsi:type="dcterms:W3CDTF">2021-01-15T20:04:00Z</dcterms:modified>
</cp:coreProperties>
</file>